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F44F02">
      <w:pPr>
        <w:spacing w:line="240" w:lineRule="exact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</w:t>
      </w:r>
      <w:r w:rsidR="00684C48">
        <w:rPr>
          <w:rFonts w:ascii="ＭＳ 明朝" w:hAnsi="ＭＳ 明朝" w:hint="eastAsia"/>
          <w:szCs w:val="22"/>
        </w:rPr>
        <w:t>３</w:t>
      </w:r>
      <w:r w:rsidRPr="00D67AC1">
        <w:rPr>
          <w:rFonts w:ascii="ＭＳ 明朝" w:hAnsi="ＭＳ 明朝" w:hint="eastAsia"/>
          <w:szCs w:val="22"/>
        </w:rPr>
        <w:t>号</w:t>
      </w:r>
      <w:r w:rsidR="00D66282" w:rsidRPr="00D67AC1">
        <w:rPr>
          <w:rFonts w:ascii="ＭＳ 明朝" w:hAnsi="ＭＳ 明朝" w:hint="eastAsia"/>
          <w:szCs w:val="22"/>
        </w:rPr>
        <w:t>（第</w:t>
      </w:r>
      <w:r w:rsidR="00684C48">
        <w:rPr>
          <w:rFonts w:ascii="ＭＳ 明朝" w:hAnsi="ＭＳ 明朝" w:hint="eastAsia"/>
          <w:szCs w:val="22"/>
        </w:rPr>
        <w:t>７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80DE6" w:rsidP="00E31ECC">
      <w:pPr>
        <w:ind w:left="1100" w:hangingChars="500" w:hanging="1100"/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防火対象物使用開始届出書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14"/>
        <w:gridCol w:w="107"/>
        <w:gridCol w:w="308"/>
        <w:gridCol w:w="462"/>
        <w:gridCol w:w="638"/>
        <w:gridCol w:w="403"/>
        <w:gridCol w:w="1098"/>
        <w:gridCol w:w="159"/>
        <w:gridCol w:w="112"/>
        <w:gridCol w:w="118"/>
        <w:gridCol w:w="880"/>
        <w:gridCol w:w="334"/>
        <w:gridCol w:w="172"/>
        <w:gridCol w:w="529"/>
        <w:gridCol w:w="614"/>
        <w:gridCol w:w="353"/>
        <w:gridCol w:w="1424"/>
      </w:tblGrid>
      <w:tr w:rsidR="00580DE6" w:rsidRPr="00D67AC1" w:rsidTr="000434C4">
        <w:trPr>
          <w:trHeight w:val="2099"/>
        </w:trPr>
        <w:tc>
          <w:tcPr>
            <w:tcW w:w="8845" w:type="dxa"/>
            <w:gridSpan w:val="18"/>
            <w:shd w:val="clear" w:color="auto" w:fill="auto"/>
          </w:tcPr>
          <w:p w:rsidR="00506D3B" w:rsidRPr="00D67AC1" w:rsidRDefault="00506D3B" w:rsidP="00506D3B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15367B" w:rsidRDefault="0015367B" w:rsidP="00506D3B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506D3B" w:rsidRPr="00D67AC1" w:rsidRDefault="0015367B" w:rsidP="00506D3B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（宛先）山鹿市消防本部消防長</w:t>
            </w:r>
          </w:p>
          <w:p w:rsidR="0015367B" w:rsidRDefault="0015367B" w:rsidP="00506D3B">
            <w:pPr>
              <w:ind w:firstLineChars="1971" w:firstLine="4336"/>
              <w:rPr>
                <w:rFonts w:ascii="ＭＳ 明朝" w:hAnsi="ＭＳ 明朝"/>
                <w:szCs w:val="22"/>
              </w:rPr>
            </w:pPr>
          </w:p>
          <w:p w:rsidR="00506D3B" w:rsidRPr="00D67AC1" w:rsidRDefault="000434C4" w:rsidP="00506D3B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506D3B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506D3B" w:rsidRPr="00D67AC1" w:rsidRDefault="00506D3B" w:rsidP="00506D3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506D3B" w:rsidRPr="00D67AC1" w:rsidRDefault="00506D3B" w:rsidP="00506D3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506D3B" w:rsidP="0087576A">
            <w:pPr>
              <w:ind w:firstLineChars="2071" w:firstLine="4556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06D3B">
        <w:trPr>
          <w:trHeight w:val="524"/>
        </w:trPr>
        <w:tc>
          <w:tcPr>
            <w:tcW w:w="10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825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506D3B" w:rsidRPr="00D67AC1" w:rsidRDefault="00580DE6" w:rsidP="00506D3B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</w:t>
            </w:r>
          </w:p>
          <w:p w:rsidR="00580DE6" w:rsidRPr="00D67AC1" w:rsidRDefault="00580DE6" w:rsidP="00506D3B">
            <w:pPr>
              <w:ind w:firstLineChars="1610" w:firstLine="3542"/>
              <w:jc w:val="lef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電話　　　　　　　</w:t>
            </w:r>
          </w:p>
        </w:tc>
      </w:tr>
      <w:tr w:rsidR="00580DE6" w:rsidRPr="00D67AC1" w:rsidTr="00506D3B">
        <w:trPr>
          <w:trHeight w:val="524"/>
        </w:trPr>
        <w:tc>
          <w:tcPr>
            <w:tcW w:w="10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名称</w:t>
            </w:r>
          </w:p>
        </w:tc>
        <w:tc>
          <w:tcPr>
            <w:tcW w:w="328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主要用途</w:t>
            </w:r>
          </w:p>
        </w:tc>
        <w:tc>
          <w:tcPr>
            <w:tcW w:w="342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06D3B">
        <w:trPr>
          <w:trHeight w:val="524"/>
        </w:trPr>
        <w:tc>
          <w:tcPr>
            <w:tcW w:w="201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tabs>
                <w:tab w:val="left" w:pos="973"/>
              </w:tabs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建築確認年月日</w:t>
            </w:r>
          </w:p>
        </w:tc>
        <w:tc>
          <w:tcPr>
            <w:tcW w:w="25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建築確認番号</w:t>
            </w:r>
          </w:p>
        </w:tc>
        <w:tc>
          <w:tcPr>
            <w:tcW w:w="239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第号</w:t>
            </w:r>
          </w:p>
        </w:tc>
      </w:tr>
      <w:tr w:rsidR="00580DE6" w:rsidRPr="00D67AC1" w:rsidTr="00506D3B">
        <w:trPr>
          <w:trHeight w:val="524"/>
        </w:trPr>
        <w:tc>
          <w:tcPr>
            <w:tcW w:w="201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※消防同意年月日</w:t>
            </w:r>
          </w:p>
        </w:tc>
        <w:tc>
          <w:tcPr>
            <w:tcW w:w="252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※消防同意番号</w:t>
            </w:r>
          </w:p>
        </w:tc>
        <w:tc>
          <w:tcPr>
            <w:tcW w:w="239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第号</w:t>
            </w:r>
          </w:p>
        </w:tc>
      </w:tr>
      <w:tr w:rsidR="00580DE6" w:rsidRPr="00D67AC1" w:rsidTr="00506D3B"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工事着手</w:t>
            </w:r>
          </w:p>
          <w:p w:rsidR="00580DE6" w:rsidRPr="00D67AC1" w:rsidRDefault="00580DE6" w:rsidP="00506D3B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工事完了</w:t>
            </w:r>
            <w:r w:rsidR="00506D3B" w:rsidRPr="00D67AC1">
              <w:rPr>
                <w:rFonts w:ascii="ＭＳ 明朝" w:hAnsi="ＭＳ 明朝" w:hint="eastAsia"/>
                <w:szCs w:val="22"/>
              </w:rPr>
              <w:t>（</w:t>
            </w:r>
            <w:r w:rsidRPr="00D67AC1">
              <w:rPr>
                <w:rFonts w:ascii="ＭＳ 明朝" w:hAnsi="ＭＳ 明朝" w:hint="eastAsia"/>
                <w:szCs w:val="22"/>
              </w:rPr>
              <w:t>予定</w:t>
            </w:r>
            <w:r w:rsidR="00506D3B" w:rsidRPr="00D67AC1">
              <w:rPr>
                <w:rFonts w:ascii="ＭＳ 明朝" w:hAnsi="ＭＳ 明朝" w:hint="eastAsia"/>
                <w:szCs w:val="22"/>
              </w:rPr>
              <w:t>）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使用開始</w:t>
            </w:r>
            <w:r w:rsidR="00506D3B" w:rsidRPr="00D67AC1">
              <w:rPr>
                <w:rFonts w:ascii="ＭＳ 明朝" w:hAnsi="ＭＳ 明朝" w:hint="eastAsia"/>
                <w:szCs w:val="22"/>
              </w:rPr>
              <w:t>（</w:t>
            </w:r>
            <w:r w:rsidRPr="00D67AC1">
              <w:rPr>
                <w:rFonts w:ascii="ＭＳ 明朝" w:hAnsi="ＭＳ 明朝" w:hint="eastAsia"/>
                <w:szCs w:val="22"/>
              </w:rPr>
              <w:t>予定</w:t>
            </w:r>
            <w:r w:rsidR="00506D3B" w:rsidRPr="00D67AC1">
              <w:rPr>
                <w:rFonts w:ascii="ＭＳ 明朝" w:hAnsi="ＭＳ 明朝" w:hint="eastAsia"/>
                <w:szCs w:val="22"/>
              </w:rPr>
              <w:t>）</w:t>
            </w:r>
            <w:r w:rsidRPr="00D67AC1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06D3B">
        <w:tc>
          <w:tcPr>
            <w:tcW w:w="1549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他の法令に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よる許認可</w:t>
            </w:r>
          </w:p>
        </w:tc>
        <w:tc>
          <w:tcPr>
            <w:tcW w:w="7296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06D3B">
        <w:trPr>
          <w:trHeight w:val="553"/>
        </w:trPr>
        <w:tc>
          <w:tcPr>
            <w:tcW w:w="124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敷地面積</w:t>
            </w:r>
          </w:p>
        </w:tc>
        <w:tc>
          <w:tcPr>
            <w:tcW w:w="18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建築面積</w:t>
            </w:r>
          </w:p>
        </w:tc>
        <w:tc>
          <w:tcPr>
            <w:tcW w:w="177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11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延面積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580DE6" w:rsidRPr="00D67AC1" w:rsidTr="00506D3B">
        <w:tc>
          <w:tcPr>
            <w:tcW w:w="124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従業員数</w:t>
            </w:r>
          </w:p>
        </w:tc>
        <w:tc>
          <w:tcPr>
            <w:tcW w:w="3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公開時間又は従業時間</w:t>
            </w:r>
          </w:p>
        </w:tc>
        <w:tc>
          <w:tcPr>
            <w:tcW w:w="309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06D3B">
        <w:trPr>
          <w:trHeight w:val="900"/>
        </w:trPr>
        <w:tc>
          <w:tcPr>
            <w:tcW w:w="2649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684C48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屋外消火栓、動力消防ポンプ</w:t>
            </w:r>
            <w:r w:rsidR="00684C48">
              <w:rPr>
                <w:rFonts w:ascii="ＭＳ 明朝" w:hAnsi="ＭＳ 明朝" w:hint="eastAsia"/>
                <w:kern w:val="0"/>
                <w:szCs w:val="22"/>
              </w:rPr>
              <w:t>及び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消防用水の概要</w:t>
            </w:r>
          </w:p>
        </w:tc>
        <w:tc>
          <w:tcPr>
            <w:tcW w:w="6196" w:type="dxa"/>
            <w:gridSpan w:val="1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15367B">
        <w:trPr>
          <w:trHeight w:val="906"/>
        </w:trPr>
        <w:tc>
          <w:tcPr>
            <w:tcW w:w="2649" w:type="dxa"/>
            <w:gridSpan w:val="6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6196" w:type="dxa"/>
            <w:gridSpan w:val="1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580DE6" w:rsidRPr="00D67AC1" w:rsidRDefault="00580DE6" w:rsidP="00506D3B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15367B">
        <w:trPr>
          <w:trHeight w:val="352"/>
        </w:trPr>
        <w:tc>
          <w:tcPr>
            <w:tcW w:w="4421" w:type="dxa"/>
            <w:gridSpan w:val="10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424" w:type="dxa"/>
            <w:gridSpan w:val="8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506D3B">
        <w:trPr>
          <w:trHeight w:val="1833"/>
        </w:trPr>
        <w:tc>
          <w:tcPr>
            <w:tcW w:w="4421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424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87576A" w:rsidRPr="00D67AC1" w:rsidRDefault="0087576A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87576A" w:rsidRPr="00D67AC1" w:rsidRDefault="0087576A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0434C4" w:rsidRPr="00D67AC1" w:rsidRDefault="000434C4" w:rsidP="00E31ECC">
      <w:pPr>
        <w:ind w:left="1100" w:hangingChars="500" w:hanging="1100"/>
        <w:rPr>
          <w:rFonts w:ascii="ＭＳ 明朝" w:hAnsi="ＭＳ 明朝" w:hint="eastAsia"/>
          <w:szCs w:val="22"/>
        </w:rPr>
      </w:pP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663"/>
        <w:gridCol w:w="884"/>
        <w:gridCol w:w="1326"/>
        <w:gridCol w:w="1105"/>
        <w:gridCol w:w="153"/>
        <w:gridCol w:w="952"/>
        <w:gridCol w:w="675"/>
        <w:gridCol w:w="430"/>
        <w:gridCol w:w="1105"/>
        <w:gridCol w:w="1065"/>
      </w:tblGrid>
      <w:tr w:rsidR="00580DE6" w:rsidRPr="00D67AC1" w:rsidTr="0087576A">
        <w:trPr>
          <w:trHeight w:val="509"/>
        </w:trPr>
        <w:tc>
          <w:tcPr>
            <w:tcW w:w="48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80DE6" w:rsidRPr="00D67AC1" w:rsidRDefault="00580DE6" w:rsidP="00E31ECC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pacing w:val="42"/>
                <w:kern w:val="0"/>
                <w:szCs w:val="22"/>
                <w:fitText w:val="4775" w:id="851634703"/>
              </w:rPr>
              <w:lastRenderedPageBreak/>
              <w:t>防火対象物棟別概要（第　　　号</w:t>
            </w:r>
            <w:r w:rsidRPr="00D67AC1">
              <w:rPr>
                <w:rFonts w:ascii="ＭＳ 明朝" w:hAnsi="ＭＳ 明朝" w:hint="eastAsia"/>
                <w:spacing w:val="-2"/>
                <w:kern w:val="0"/>
                <w:szCs w:val="22"/>
                <w:fitText w:val="4775" w:id="851634703"/>
              </w:rPr>
              <w:t>）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3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260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265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80DE6" w:rsidRPr="00D67AC1" w:rsidRDefault="00580DE6" w:rsidP="00506D3B">
            <w:pPr>
              <w:jc w:val="right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種類</w:t>
            </w:r>
          </w:p>
          <w:p w:rsidR="00580DE6" w:rsidRPr="00D67AC1" w:rsidRDefault="00580DE6" w:rsidP="00E31ECC">
            <w:pPr>
              <w:rPr>
                <w:rFonts w:ascii="ＭＳ 明朝" w:hAnsi="ＭＳ 明朝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種別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DE6" w:rsidRPr="00D67AC1" w:rsidRDefault="00580DE6" w:rsidP="00E31ECC">
            <w:pPr>
              <w:jc w:val="right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床面積</w:t>
            </w:r>
          </w:p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kern w:val="0"/>
                <w:szCs w:val="22"/>
              </w:rPr>
            </w:pPr>
          </w:p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44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消防用設備等の概要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特殊消防用設備等の概要</w:t>
            </w:r>
          </w:p>
        </w:tc>
      </w:tr>
      <w:tr w:rsidR="00580DE6" w:rsidRPr="00D67AC1" w:rsidTr="0087576A">
        <w:trPr>
          <w:trHeight w:val="54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警報設備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避難設備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506D3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消火活動上必要な施設</w:t>
            </w: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87576A">
        <w:trPr>
          <w:trHeight w:val="83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87576A" w:rsidRPr="00D67AC1" w:rsidRDefault="00580DE6" w:rsidP="00F955F7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備考</w:t>
      </w:r>
    </w:p>
    <w:p w:rsidR="00580DE6" w:rsidRPr="00D67AC1" w:rsidRDefault="00580DE6" w:rsidP="00F955F7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6A7608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F955F7">
      <w:pPr>
        <w:ind w:leftChars="100" w:left="660" w:hangingChars="200" w:hanging="44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２　同一敷地内に２以上の棟がある場合には、棟ごとに「防火対象物棟別概要追加書類」に必要な事項を記入して添付すること。</w:t>
      </w:r>
    </w:p>
    <w:p w:rsidR="00580DE6" w:rsidRPr="00D67AC1" w:rsidRDefault="0087576A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３　法人にあっては、その名称、代表者氏名及び</w:t>
      </w:r>
      <w:r w:rsidR="00580DE6"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４　建築面積及び延べ面積の欄は、同一敷地内に２以上の棟がある場合には、それぞれの合計を記入すること。</w:t>
      </w:r>
    </w:p>
    <w:p w:rsidR="00580DE6" w:rsidRPr="00D67AC1" w:rsidRDefault="00580DE6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５　消防用設備等の概要欄には、屋外消火栓、動力消防ポンプ及び消防用水以外の消防用設備等を記入すること。</w:t>
      </w:r>
    </w:p>
    <w:p w:rsidR="00580DE6" w:rsidRPr="00D67AC1" w:rsidRDefault="00580DE6" w:rsidP="00F955F7">
      <w:pPr>
        <w:ind w:leftChars="200" w:left="880" w:hangingChars="200" w:hanging="44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６　※印の欄には、記入しないこと。</w:t>
      </w:r>
    </w:p>
    <w:p w:rsidR="00580DE6" w:rsidRPr="00D67AC1" w:rsidRDefault="00580DE6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７　防火対象物の付近</w:t>
      </w:r>
      <w:r w:rsidR="0087576A" w:rsidRPr="00D67AC1">
        <w:rPr>
          <w:rFonts w:ascii="ＭＳ 明朝" w:hAnsi="ＭＳ 明朝" w:hint="eastAsia"/>
          <w:szCs w:val="22"/>
        </w:rPr>
        <w:t>の</w:t>
      </w:r>
      <w:r w:rsidRPr="00D67AC1">
        <w:rPr>
          <w:rFonts w:ascii="ＭＳ 明朝" w:hAnsi="ＭＳ 明朝" w:hint="eastAsia"/>
          <w:szCs w:val="22"/>
        </w:rPr>
        <w:t>見取図、配置図、各階平面図、立面図、断面図、及び消防用設備等（特殊消防用設備等）の設計図書（消火用具、避難器具の配置図を含む。）を添付すること。</w:t>
      </w:r>
    </w:p>
    <w:p w:rsidR="00580DE6" w:rsidRPr="00D67AC1" w:rsidRDefault="00580DE6" w:rsidP="001A598B">
      <w:pPr>
        <w:rPr>
          <w:rFonts w:ascii="ＭＳ 明朝" w:hAnsi="ＭＳ 明朝" w:hint="eastAsia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41" w:rsidRDefault="00310A41" w:rsidP="00580DE6">
      <w:r>
        <w:separator/>
      </w:r>
    </w:p>
  </w:endnote>
  <w:endnote w:type="continuationSeparator" w:id="0">
    <w:p w:rsidR="00310A41" w:rsidRDefault="00310A41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41" w:rsidRDefault="00310A41" w:rsidP="00580DE6">
      <w:r>
        <w:separator/>
      </w:r>
    </w:p>
  </w:footnote>
  <w:footnote w:type="continuationSeparator" w:id="0">
    <w:p w:rsidR="00310A41" w:rsidRDefault="00310A41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A598B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10A41"/>
    <w:rsid w:val="00325BAC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A760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B3CB2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15A83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8172C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7E2D30B-5782-43CA-AD02-D9384727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2A6CCDB0.dotm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2023-12-06T04:39:00Z</dcterms:created>
  <dcterms:modified xsi:type="dcterms:W3CDTF">2023-12-06T04:39:00Z</dcterms:modified>
</cp:coreProperties>
</file>