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67" w:rsidRDefault="00D40367">
      <w:pPr>
        <w:rPr>
          <w:rFonts w:ascii="ＭＳ 明朝" w:hAnsi="ＭＳ 明朝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8"/>
        </w:rPr>
        <w:t>様式第</w:t>
      </w:r>
      <w:r w:rsidR="005101A8">
        <w:rPr>
          <w:rFonts w:ascii="ＭＳ ゴシック" w:eastAsia="ＭＳ ゴシック" w:hAnsi="ＭＳ ゴシック" w:hint="eastAsia"/>
          <w:b/>
          <w:sz w:val="18"/>
        </w:rPr>
        <w:t>４</w:t>
      </w:r>
      <w:r>
        <w:rPr>
          <w:rFonts w:ascii="ＭＳ ゴシック" w:eastAsia="ＭＳ ゴシック" w:hAnsi="ＭＳ ゴシック" w:hint="eastAsia"/>
          <w:b/>
          <w:sz w:val="18"/>
        </w:rPr>
        <w:t>のト</w:t>
      </w:r>
      <w:r>
        <w:rPr>
          <w:rFonts w:ascii="ＭＳ 明朝" w:hAnsi="ＭＳ 明朝" w:hint="eastAsia"/>
          <w:sz w:val="18"/>
        </w:rPr>
        <w:t>（第</w:t>
      </w:r>
      <w:r w:rsidR="005101A8">
        <w:rPr>
          <w:rFonts w:ascii="ＭＳ 明朝" w:hAnsi="ＭＳ 明朝" w:hint="eastAsia"/>
          <w:sz w:val="18"/>
        </w:rPr>
        <w:t>４</w:t>
      </w:r>
      <w:r>
        <w:rPr>
          <w:rFonts w:ascii="ＭＳ 明朝" w:hAnsi="ＭＳ 明朝" w:hint="eastAsia"/>
          <w:sz w:val="18"/>
        </w:rPr>
        <w:t>条、第</w:t>
      </w:r>
      <w:r w:rsidR="005101A8">
        <w:rPr>
          <w:rFonts w:ascii="ＭＳ 明朝" w:hAnsi="ＭＳ 明朝" w:hint="eastAsia"/>
          <w:sz w:val="18"/>
        </w:rPr>
        <w:t>５</w:t>
      </w:r>
      <w:r>
        <w:rPr>
          <w:rFonts w:ascii="ＭＳ 明朝" w:hAnsi="ＭＳ 明朝" w:hint="eastAsia"/>
          <w:sz w:val="18"/>
        </w:rPr>
        <w:t>条関係）</w:t>
      </w:r>
    </w:p>
    <w:p w:rsidR="00D40367" w:rsidRDefault="00D40367">
      <w:pPr>
        <w:rPr>
          <w:rFonts w:ascii="ＭＳ 明朝" w:hAnsi="ＭＳ 明朝" w:hint="eastAsia"/>
          <w:sz w:val="18"/>
        </w:rPr>
      </w:pPr>
    </w:p>
    <w:p w:rsidR="00D40367" w:rsidRDefault="00D40367">
      <w:pPr>
        <w:jc w:val="center"/>
        <w:rPr>
          <w:rFonts w:hint="eastAsia"/>
        </w:rPr>
      </w:pPr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動</w:t>
      </w:r>
      <w:r>
        <w:rPr>
          <w:rFonts w:hint="eastAsia"/>
        </w:rPr>
        <w:t xml:space="preserve"> </w:t>
      </w:r>
      <w:r>
        <w:rPr>
          <w:rFonts w:hint="eastAsia"/>
        </w:rPr>
        <w:t>タ</w:t>
      </w:r>
      <w:r>
        <w:rPr>
          <w:rFonts w:hint="eastAsia"/>
        </w:rPr>
        <w:t xml:space="preserve"> </w:t>
      </w:r>
      <w:r>
        <w:rPr>
          <w:rFonts w:hint="eastAsia"/>
        </w:rPr>
        <w:t>ン</w:t>
      </w:r>
      <w:r>
        <w:rPr>
          <w:rFonts w:hint="eastAsia"/>
        </w:rPr>
        <w:t xml:space="preserve"> </w:t>
      </w:r>
      <w:r>
        <w:rPr>
          <w:rFonts w:hint="eastAsia"/>
        </w:rPr>
        <w:t>ク</w:t>
      </w:r>
      <w:r>
        <w:rPr>
          <w:rFonts w:hint="eastAsia"/>
        </w:rPr>
        <w:t xml:space="preserve"> </w:t>
      </w:r>
      <w:r>
        <w:rPr>
          <w:rFonts w:hint="eastAsia"/>
        </w:rPr>
        <w:t>貯</w:t>
      </w:r>
      <w:r>
        <w:rPr>
          <w:rFonts w:hint="eastAsia"/>
        </w:rPr>
        <w:t xml:space="preserve"> </w:t>
      </w:r>
      <w:r>
        <w:rPr>
          <w:rFonts w:hint="eastAsia"/>
        </w:rPr>
        <w:t>蔵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D40367" w:rsidRDefault="00D40367">
      <w:pPr>
        <w:jc w:val="center"/>
        <w:rPr>
          <w:rFonts w:hint="eastAsia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97"/>
        <w:gridCol w:w="197"/>
        <w:gridCol w:w="1773"/>
        <w:gridCol w:w="1970"/>
        <w:gridCol w:w="394"/>
        <w:gridCol w:w="394"/>
        <w:gridCol w:w="394"/>
        <w:gridCol w:w="1379"/>
        <w:gridCol w:w="1039"/>
        <w:gridCol w:w="1039"/>
      </w:tblGrid>
      <w:tr w:rsidR="00D4036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16" w:type="dxa"/>
            <w:gridSpan w:val="4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車名及び型式</w:t>
            </w:r>
          </w:p>
        </w:tc>
        <w:tc>
          <w:tcPr>
            <w:tcW w:w="6609" w:type="dxa"/>
            <w:gridSpan w:val="7"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16" w:type="dxa"/>
            <w:gridSpan w:val="4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製造事業所名</w:t>
            </w:r>
          </w:p>
        </w:tc>
        <w:tc>
          <w:tcPr>
            <w:tcW w:w="6609" w:type="dxa"/>
            <w:gridSpan w:val="7"/>
            <w:vAlign w:val="center"/>
          </w:tcPr>
          <w:p w:rsidR="00D40367" w:rsidRDefault="00D40367">
            <w:pPr>
              <w:rPr>
                <w:rFonts w:hint="eastAsia"/>
                <w:sz w:val="20"/>
              </w:rPr>
            </w:pP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 w:val="restart"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　険　物</w:t>
            </w:r>
          </w:p>
        </w:tc>
        <w:tc>
          <w:tcPr>
            <w:tcW w:w="2167" w:type="dxa"/>
            <w:gridSpan w:val="3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類別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394" w:type="dxa"/>
            <w:vMerge w:val="restart"/>
            <w:tcBorders>
              <w:left w:val="nil"/>
            </w:tcBorders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粋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て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板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材料</w:t>
            </w:r>
          </w:p>
        </w:tc>
        <w:tc>
          <w:tcPr>
            <w:tcW w:w="1379" w:type="dxa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材質記号</w:t>
            </w:r>
          </w:p>
        </w:tc>
        <w:tc>
          <w:tcPr>
            <w:tcW w:w="2078" w:type="dxa"/>
            <w:gridSpan w:val="2"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D40367" w:rsidRDefault="00D40367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品名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D40367" w:rsidRDefault="00D40367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D40367" w:rsidRDefault="00D40367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引張り強さ</w:t>
            </w:r>
          </w:p>
        </w:tc>
        <w:tc>
          <w:tcPr>
            <w:tcW w:w="2078" w:type="dxa"/>
            <w:gridSpan w:val="2"/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N/m</w:t>
            </w:r>
            <w:r>
              <w:rPr>
                <w:rFonts w:hint="eastAsia"/>
                <w:sz w:val="20"/>
              </w:rPr>
              <w:t>㎡</w:t>
            </w: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D40367" w:rsidRDefault="00D40367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化学名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D40367" w:rsidRDefault="00D40367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D40367" w:rsidRDefault="00D40367">
            <w:pPr>
              <w:ind w:left="113" w:right="113"/>
              <w:rPr>
                <w:sz w:val="20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2078" w:type="dxa"/>
            <w:gridSpan w:val="2"/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D40367" w:rsidRDefault="00D40367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比重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394" w:type="dxa"/>
            <w:vMerge w:val="restart"/>
            <w:tcBorders>
              <w:left w:val="nil"/>
            </w:tcBorders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護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粋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料</w:t>
            </w:r>
          </w:p>
        </w:tc>
        <w:tc>
          <w:tcPr>
            <w:tcW w:w="1773" w:type="dxa"/>
            <w:gridSpan w:val="2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材質記号</w:t>
            </w:r>
          </w:p>
        </w:tc>
        <w:tc>
          <w:tcPr>
            <w:tcW w:w="2078" w:type="dxa"/>
            <w:gridSpan w:val="2"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 w:val="restart"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　　ン　　ク　　諸　　元</w:t>
            </w:r>
          </w:p>
        </w:tc>
        <w:tc>
          <w:tcPr>
            <w:tcW w:w="2167" w:type="dxa"/>
            <w:gridSpan w:val="3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断面形状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D40367" w:rsidRDefault="00D40367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引張り強さ</w:t>
            </w:r>
          </w:p>
        </w:tc>
        <w:tc>
          <w:tcPr>
            <w:tcW w:w="2078" w:type="dxa"/>
            <w:gridSpan w:val="2"/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N/m</w:t>
            </w:r>
            <w:r>
              <w:rPr>
                <w:rFonts w:hint="eastAsia"/>
                <w:sz w:val="20"/>
              </w:rPr>
              <w:t>㎡</w:t>
            </w: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内側寸法</w:t>
            </w:r>
          </w:p>
        </w:tc>
        <w:tc>
          <w:tcPr>
            <w:tcW w:w="1773" w:type="dxa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長さ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D40367" w:rsidRDefault="00D40367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2078" w:type="dxa"/>
            <w:gridSpan w:val="2"/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/>
            <w:vAlign w:val="center"/>
          </w:tcPr>
          <w:p w:rsidR="00D40367" w:rsidRDefault="00D40367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幅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788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D40367" w:rsidRDefault="00D4036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  <w:p w:rsidR="00D40367" w:rsidRDefault="00D4036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鎖</w:t>
            </w:r>
          </w:p>
        </w:tc>
        <w:tc>
          <w:tcPr>
            <w:tcW w:w="1773" w:type="dxa"/>
            <w:gridSpan w:val="2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自動閉鎖装置</w:t>
            </w:r>
          </w:p>
        </w:tc>
        <w:tc>
          <w:tcPr>
            <w:tcW w:w="2078" w:type="dxa"/>
            <w:gridSpan w:val="2"/>
            <w:vAlign w:val="center"/>
          </w:tcPr>
          <w:p w:rsidR="00D40367" w:rsidRDefault="00D4036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/>
            <w:vAlign w:val="center"/>
          </w:tcPr>
          <w:p w:rsidR="00D40367" w:rsidRDefault="00D40367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高さ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788" w:type="dxa"/>
            <w:gridSpan w:val="2"/>
            <w:vMerge/>
            <w:tcBorders>
              <w:left w:val="nil"/>
            </w:tcBorders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手動閉鎖装置</w:t>
            </w:r>
          </w:p>
        </w:tc>
        <w:tc>
          <w:tcPr>
            <w:tcW w:w="2078" w:type="dxa"/>
            <w:gridSpan w:val="2"/>
            <w:vAlign w:val="center"/>
          </w:tcPr>
          <w:p w:rsidR="00D40367" w:rsidRDefault="00D4036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最大容量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ｌ</w:t>
            </w:r>
          </w:p>
        </w:tc>
        <w:tc>
          <w:tcPr>
            <w:tcW w:w="2561" w:type="dxa"/>
            <w:gridSpan w:val="4"/>
            <w:tcBorders>
              <w:left w:val="nil"/>
            </w:tcBorders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吐出口の位置</w:t>
            </w:r>
          </w:p>
        </w:tc>
        <w:tc>
          <w:tcPr>
            <w:tcW w:w="2078" w:type="dxa"/>
            <w:gridSpan w:val="2"/>
            <w:vAlign w:val="center"/>
          </w:tcPr>
          <w:p w:rsidR="00D40367" w:rsidRDefault="00D4036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左　右　後</w:t>
            </w: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タンク室の容量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ｌ</w:t>
            </w:r>
          </w:p>
        </w:tc>
        <w:tc>
          <w:tcPr>
            <w:tcW w:w="2561" w:type="dxa"/>
            <w:gridSpan w:val="4"/>
            <w:tcBorders>
              <w:left w:val="nil"/>
            </w:tcBorders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レバーの位置</w:t>
            </w:r>
          </w:p>
        </w:tc>
        <w:tc>
          <w:tcPr>
            <w:tcW w:w="2078" w:type="dxa"/>
            <w:gridSpan w:val="2"/>
            <w:vAlign w:val="center"/>
          </w:tcPr>
          <w:p w:rsidR="00D40367" w:rsidRDefault="00D4036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左　右　後</w:t>
            </w: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料</w:t>
            </w:r>
          </w:p>
        </w:tc>
        <w:tc>
          <w:tcPr>
            <w:tcW w:w="1773" w:type="dxa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材質記号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2561" w:type="dxa"/>
            <w:gridSpan w:val="4"/>
            <w:tcBorders>
              <w:left w:val="nil"/>
            </w:tcBorders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底弁損傷防止方法</w:t>
            </w:r>
          </w:p>
        </w:tc>
        <w:tc>
          <w:tcPr>
            <w:tcW w:w="2078" w:type="dxa"/>
            <w:gridSpan w:val="2"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/>
            <w:textDirection w:val="tbRlV"/>
            <w:vAlign w:val="center"/>
          </w:tcPr>
          <w:p w:rsidR="00D40367" w:rsidRDefault="00D40367">
            <w:pPr>
              <w:ind w:left="113" w:right="113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引張り強さ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N/m</w:t>
            </w: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56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接地導線</w:t>
            </w:r>
          </w:p>
        </w:tc>
        <w:tc>
          <w:tcPr>
            <w:tcW w:w="2078" w:type="dxa"/>
            <w:gridSpan w:val="2"/>
            <w:tcBorders>
              <w:left w:val="nil"/>
            </w:tcBorders>
            <w:vAlign w:val="center"/>
          </w:tcPr>
          <w:p w:rsidR="00D40367" w:rsidRDefault="00D4036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有（長さ　　</w:t>
            </w:r>
            <w:r>
              <w:rPr>
                <w:rFonts w:hint="eastAsia"/>
                <w:sz w:val="20"/>
              </w:rPr>
              <w:t>m</w:t>
            </w:r>
            <w:r>
              <w:rPr>
                <w:rFonts w:hint="eastAsia"/>
                <w:sz w:val="20"/>
              </w:rPr>
              <w:t>）・無</w:t>
            </w: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板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厚</w:t>
            </w:r>
          </w:p>
        </w:tc>
        <w:tc>
          <w:tcPr>
            <w:tcW w:w="1773" w:type="dxa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胴板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394" w:type="dxa"/>
            <w:vMerge w:val="restart"/>
            <w:tcBorders>
              <w:left w:val="nil"/>
            </w:tcBorders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緊　結　装　置</w:t>
            </w:r>
          </w:p>
        </w:tc>
        <w:tc>
          <w:tcPr>
            <w:tcW w:w="2167" w:type="dxa"/>
            <w:gridSpan w:val="3"/>
            <w:vMerge w:val="restart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緊締金具</w:t>
            </w:r>
          </w:p>
          <w:p w:rsidR="00D40367" w:rsidRDefault="00D4036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み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具）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:rsidR="00D40367" w:rsidRDefault="00D4036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/>
            <w:textDirection w:val="tbRlV"/>
            <w:vAlign w:val="center"/>
          </w:tcPr>
          <w:p w:rsidR="00D40367" w:rsidRDefault="00D40367">
            <w:pPr>
              <w:ind w:left="113" w:right="113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鏡板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67" w:type="dxa"/>
            <w:gridSpan w:val="3"/>
            <w:vMerge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/>
            <w:textDirection w:val="tbRlV"/>
            <w:vAlign w:val="center"/>
          </w:tcPr>
          <w:p w:rsidR="00D40367" w:rsidRDefault="00D40367">
            <w:pPr>
              <w:ind w:left="113" w:right="113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間仕切板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Ｕボルト</w:t>
            </w:r>
          </w:p>
        </w:tc>
        <w:tc>
          <w:tcPr>
            <w:tcW w:w="1773" w:type="dxa"/>
            <w:gridSpan w:val="2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材質記号</w:t>
            </w:r>
          </w:p>
        </w:tc>
        <w:tc>
          <w:tcPr>
            <w:tcW w:w="2078" w:type="dxa"/>
            <w:gridSpan w:val="2"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 w:val="restart"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88.65pt;margin-top:77.8pt;width:39.4pt;height:29.9pt;z-index:251657728;mso-position-horizontal-relative:text;mso-position-vertical-relative:text" o:allowincell="f" filled="f" stroked="f">
                  <v:textbox>
                    <w:txbxContent>
                      <w:p w:rsidR="00D40367" w:rsidRDefault="00D40367">
                        <w:pPr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×</w:t>
                        </w:r>
                        <w:r>
                          <w:rPr>
                            <w:rFonts w:hint="eastAsia"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0"/>
              </w:rPr>
              <w:t>防　波　板</w:t>
            </w: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料</w:t>
            </w:r>
          </w:p>
        </w:tc>
        <w:tc>
          <w:tcPr>
            <w:tcW w:w="1773" w:type="dxa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材質記号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引張り強さ</w:t>
            </w:r>
          </w:p>
        </w:tc>
        <w:tc>
          <w:tcPr>
            <w:tcW w:w="2078" w:type="dxa"/>
            <w:gridSpan w:val="2"/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N/m</w:t>
            </w:r>
            <w:r>
              <w:rPr>
                <w:rFonts w:hint="eastAsia"/>
                <w:sz w:val="20"/>
              </w:rPr>
              <w:t>㎡</w:t>
            </w: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394" w:type="dxa"/>
            <w:gridSpan w:val="2"/>
            <w:vMerge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引張り強さ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N/m</w:t>
            </w: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直径、本数</w:t>
            </w:r>
          </w:p>
        </w:tc>
        <w:tc>
          <w:tcPr>
            <w:tcW w:w="2078" w:type="dxa"/>
            <w:gridSpan w:val="2"/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ｍｍ・　　　本</w:t>
            </w: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394" w:type="dxa"/>
            <w:vMerge w:val="restart"/>
            <w:tcBorders>
              <w:left w:val="nil"/>
            </w:tcBorders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箱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枠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料</w:t>
            </w:r>
          </w:p>
        </w:tc>
        <w:tc>
          <w:tcPr>
            <w:tcW w:w="1773" w:type="dxa"/>
            <w:gridSpan w:val="2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材質記号</w:t>
            </w:r>
          </w:p>
        </w:tc>
        <w:tc>
          <w:tcPr>
            <w:tcW w:w="2078" w:type="dxa"/>
            <w:gridSpan w:val="2"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Merge w:val="restart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面積比</w:t>
            </w:r>
          </w:p>
          <w:p w:rsidR="00D40367" w:rsidRDefault="00D40367">
            <w:pPr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>防波板面積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</w:p>
          <w:p w:rsidR="00D40367" w:rsidRDefault="00D4036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タンク断面積</w:t>
            </w:r>
          </w:p>
        </w:tc>
        <w:tc>
          <w:tcPr>
            <w:tcW w:w="1970" w:type="dxa"/>
            <w:vMerge w:val="restart"/>
            <w:tcBorders>
              <w:right w:val="double" w:sz="4" w:space="0" w:color="auto"/>
            </w:tcBorders>
            <w:vAlign w:val="bottom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引張り強さ</w:t>
            </w:r>
          </w:p>
        </w:tc>
        <w:tc>
          <w:tcPr>
            <w:tcW w:w="2078" w:type="dxa"/>
            <w:gridSpan w:val="2"/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N/m</w:t>
            </w:r>
            <w:r>
              <w:rPr>
                <w:rFonts w:hint="eastAsia"/>
                <w:sz w:val="20"/>
              </w:rPr>
              <w:t>㎡</w:t>
            </w: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Merge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1970" w:type="dxa"/>
            <w:vMerge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394" w:type="dxa"/>
            <w:vMerge w:val="restart"/>
            <w:tcBorders>
              <w:left w:val="nil"/>
            </w:tcBorders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火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器</w:t>
            </w:r>
          </w:p>
        </w:tc>
        <w:tc>
          <w:tcPr>
            <w:tcW w:w="2167" w:type="dxa"/>
            <w:gridSpan w:val="3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薬剤の種類</w:t>
            </w:r>
          </w:p>
        </w:tc>
        <w:tc>
          <w:tcPr>
            <w:tcW w:w="1039" w:type="dxa"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1039" w:type="dxa"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616" w:type="dxa"/>
            <w:gridSpan w:val="4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タンクの最大常用圧力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Pa</w:t>
            </w:r>
          </w:p>
        </w:tc>
        <w:tc>
          <w:tcPr>
            <w:tcW w:w="394" w:type="dxa"/>
            <w:vMerge/>
            <w:tcBorders>
              <w:left w:val="nil"/>
            </w:tcBorders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薬剤量</w:t>
            </w:r>
          </w:p>
        </w:tc>
        <w:tc>
          <w:tcPr>
            <w:tcW w:w="1039" w:type="dxa"/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g</w:t>
            </w:r>
          </w:p>
        </w:tc>
        <w:tc>
          <w:tcPr>
            <w:tcW w:w="1039" w:type="dxa"/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g</w:t>
            </w: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46" w:type="dxa"/>
            <w:gridSpan w:val="2"/>
            <w:vMerge w:val="restart"/>
            <w:textDirection w:val="tbRlV"/>
            <w:vAlign w:val="center"/>
          </w:tcPr>
          <w:p w:rsidR="00D40367" w:rsidRDefault="00D4036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  <w:p w:rsidR="00D40367" w:rsidRDefault="00D4036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全</w:t>
            </w:r>
          </w:p>
        </w:tc>
        <w:tc>
          <w:tcPr>
            <w:tcW w:w="1970" w:type="dxa"/>
            <w:gridSpan w:val="2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作動圧力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Pa</w:t>
            </w:r>
          </w:p>
        </w:tc>
        <w:tc>
          <w:tcPr>
            <w:tcW w:w="394" w:type="dxa"/>
            <w:vMerge/>
            <w:tcBorders>
              <w:left w:val="nil"/>
            </w:tcBorders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個数</w:t>
            </w:r>
          </w:p>
        </w:tc>
        <w:tc>
          <w:tcPr>
            <w:tcW w:w="1039" w:type="dxa"/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個</w:t>
            </w:r>
          </w:p>
        </w:tc>
        <w:tc>
          <w:tcPr>
            <w:tcW w:w="1039" w:type="dxa"/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個</w:t>
            </w: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46" w:type="dxa"/>
            <w:gridSpan w:val="2"/>
            <w:vMerge/>
            <w:textDirection w:val="tbRlV"/>
            <w:vAlign w:val="center"/>
          </w:tcPr>
          <w:p w:rsidR="00D40367" w:rsidRDefault="00D40367">
            <w:pPr>
              <w:ind w:left="113" w:right="113"/>
              <w:rPr>
                <w:sz w:val="20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有効吹き出し面積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ｃ㎡</w:t>
            </w:r>
          </w:p>
        </w:tc>
        <w:tc>
          <w:tcPr>
            <w:tcW w:w="2561" w:type="dxa"/>
            <w:gridSpan w:val="4"/>
            <w:tcBorders>
              <w:left w:val="nil"/>
            </w:tcBorders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可燃性蒸気回収設備</w:t>
            </w:r>
          </w:p>
        </w:tc>
        <w:tc>
          <w:tcPr>
            <w:tcW w:w="2078" w:type="dxa"/>
            <w:gridSpan w:val="2"/>
            <w:vAlign w:val="center"/>
          </w:tcPr>
          <w:p w:rsidR="00D40367" w:rsidRDefault="00D4036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 w:val="restart"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側　面　枠</w:t>
            </w: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料</w:t>
            </w:r>
          </w:p>
        </w:tc>
        <w:tc>
          <w:tcPr>
            <w:tcW w:w="1773" w:type="dxa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材質記号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394" w:type="dxa"/>
            <w:vMerge w:val="restart"/>
            <w:tcBorders>
              <w:left w:val="nil"/>
            </w:tcBorders>
            <w:textDirection w:val="tbRlV"/>
            <w:vAlign w:val="center"/>
          </w:tcPr>
          <w:p w:rsidR="00D40367" w:rsidRDefault="00D40367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　　考</w:t>
            </w:r>
          </w:p>
        </w:tc>
        <w:tc>
          <w:tcPr>
            <w:tcW w:w="4245" w:type="dxa"/>
            <w:gridSpan w:val="5"/>
            <w:vMerge w:val="restart"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394" w:type="dxa"/>
            <w:gridSpan w:val="2"/>
            <w:vMerge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引張り強さ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N/m</w:t>
            </w: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94" w:type="dxa"/>
            <w:vMerge/>
            <w:tcBorders>
              <w:left w:val="nil"/>
            </w:tcBorders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4245" w:type="dxa"/>
            <w:gridSpan w:val="5"/>
            <w:vMerge/>
          </w:tcPr>
          <w:p w:rsidR="00D40367" w:rsidRDefault="00D40367">
            <w:pPr>
              <w:rPr>
                <w:sz w:val="20"/>
              </w:rPr>
            </w:pP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394" w:type="dxa"/>
            <w:vMerge/>
            <w:tcBorders>
              <w:left w:val="nil"/>
            </w:tcBorders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4245" w:type="dxa"/>
            <w:gridSpan w:val="5"/>
            <w:vMerge/>
          </w:tcPr>
          <w:p w:rsidR="00D40367" w:rsidRDefault="00D40367">
            <w:pPr>
              <w:rPr>
                <w:sz w:val="20"/>
              </w:rPr>
            </w:pP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取付角度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4245" w:type="dxa"/>
            <w:gridSpan w:val="5"/>
            <w:vMerge/>
          </w:tcPr>
          <w:p w:rsidR="00D40367" w:rsidRDefault="00D40367">
            <w:pPr>
              <w:rPr>
                <w:sz w:val="20"/>
              </w:rPr>
            </w:pPr>
          </w:p>
        </w:tc>
      </w:tr>
      <w:tr w:rsidR="00D403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D40367" w:rsidRDefault="00D4036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接地角度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</w:tcPr>
          <w:p w:rsidR="00D40367" w:rsidRDefault="00D40367">
            <w:pPr>
              <w:rPr>
                <w:sz w:val="20"/>
              </w:rPr>
            </w:pPr>
          </w:p>
        </w:tc>
        <w:tc>
          <w:tcPr>
            <w:tcW w:w="4245" w:type="dxa"/>
            <w:gridSpan w:val="5"/>
            <w:vMerge/>
          </w:tcPr>
          <w:p w:rsidR="00D40367" w:rsidRDefault="00D40367">
            <w:pPr>
              <w:rPr>
                <w:sz w:val="20"/>
              </w:rPr>
            </w:pPr>
          </w:p>
        </w:tc>
      </w:tr>
    </w:tbl>
    <w:p w:rsidR="00D40367" w:rsidRDefault="00D40367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備考　この用紙の大きさは、日本</w:t>
      </w:r>
      <w:r w:rsidR="009B3991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 w:rsidR="005101A8">
        <w:rPr>
          <w:rFonts w:hint="eastAsia"/>
          <w:sz w:val="20"/>
        </w:rPr>
        <w:t>Ａ</w:t>
      </w:r>
      <w:r>
        <w:rPr>
          <w:rFonts w:hint="eastAsia"/>
          <w:sz w:val="20"/>
        </w:rPr>
        <w:t>４とすること。</w:t>
      </w:r>
    </w:p>
    <w:sectPr w:rsidR="00D40367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D80"/>
    <w:rsid w:val="000121F9"/>
    <w:rsid w:val="005101A8"/>
    <w:rsid w:val="008A7CDE"/>
    <w:rsid w:val="009B3991"/>
    <w:rsid w:val="00D40367"/>
    <w:rsid w:val="00E86D80"/>
    <w:rsid w:val="00FA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FB11E8-9253-4BBB-A3D9-FD7403C3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5FF469DF.dotm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移動タンク貯蔵所構造設備明細書</vt:lpstr>
      <vt:lpstr>移動タンク貯蔵所構造設備明細書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様式第4のト（第4条、第5条関係）</dc:subject>
  <dc:creator>山鹿市</dc:creator>
  <cp:keywords/>
  <cp:lastModifiedBy>山鹿市</cp:lastModifiedBy>
  <cp:revision>2</cp:revision>
  <cp:lastPrinted>2002-11-20T05:20:00Z</cp:lastPrinted>
  <dcterms:created xsi:type="dcterms:W3CDTF">2023-12-06T06:57:00Z</dcterms:created>
  <dcterms:modified xsi:type="dcterms:W3CDTF">2023-12-06T06:57:00Z</dcterms:modified>
</cp:coreProperties>
</file>