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9387" w14:textId="77777777" w:rsidR="0041450E" w:rsidRPr="004B2202" w:rsidRDefault="00843C31" w:rsidP="004B7108">
      <w:pPr>
        <w:jc w:val="center"/>
      </w:pPr>
      <w:r w:rsidRPr="004B2202">
        <w:rPr>
          <w:rFonts w:hint="eastAsia"/>
          <w:sz w:val="24"/>
        </w:rPr>
        <w:t>機　能　仕　様</w:t>
      </w:r>
      <w:r w:rsidR="004B7108" w:rsidRPr="004B2202">
        <w:rPr>
          <w:rFonts w:hint="eastAsia"/>
          <w:sz w:val="24"/>
        </w:rPr>
        <w:t xml:space="preserve">　</w:t>
      </w:r>
      <w:r w:rsidR="0041450E" w:rsidRPr="004B2202">
        <w:rPr>
          <w:rFonts w:hint="eastAsia"/>
          <w:sz w:val="24"/>
        </w:rPr>
        <w:t>書</w:t>
      </w:r>
    </w:p>
    <w:p w14:paraId="51B28F36" w14:textId="77777777" w:rsidR="0041450E" w:rsidRPr="004B2202" w:rsidRDefault="0041450E" w:rsidP="004B7108">
      <w:pPr>
        <w:jc w:val="right"/>
      </w:pPr>
      <w:r w:rsidRPr="004B2202">
        <w:rPr>
          <w:rFonts w:hint="eastAsia"/>
        </w:rPr>
        <w:t>令和　　年　　月　　日</w:t>
      </w:r>
    </w:p>
    <w:p w14:paraId="4A2CFD68" w14:textId="77777777" w:rsidR="0041450E" w:rsidRPr="004B2202" w:rsidRDefault="0041450E">
      <w:r w:rsidRPr="004B2202">
        <w:rPr>
          <w:rFonts w:hint="eastAsia"/>
        </w:rPr>
        <w:t xml:space="preserve">　山鹿市長　早田　順一　様</w:t>
      </w:r>
    </w:p>
    <w:p w14:paraId="3B02631C" w14:textId="77777777" w:rsidR="0041450E" w:rsidRPr="004B2202" w:rsidRDefault="0041450E"/>
    <w:p w14:paraId="65A10B53" w14:textId="77777777" w:rsidR="0041450E" w:rsidRPr="004B2202" w:rsidRDefault="0041450E" w:rsidP="004B7108">
      <w:pPr>
        <w:ind w:leftChars="1485" w:left="3118"/>
      </w:pPr>
      <w:r w:rsidRPr="004B2202">
        <w:rPr>
          <w:rFonts w:hint="eastAsia"/>
        </w:rPr>
        <w:t xml:space="preserve">入札者　</w:t>
      </w:r>
      <w:r w:rsidRPr="004B2202">
        <w:rPr>
          <w:rFonts w:hint="eastAsia"/>
          <w:spacing w:val="420"/>
          <w:kern w:val="0"/>
          <w:fitText w:val="1260" w:id="-1765645055"/>
        </w:rPr>
        <w:t>住</w:t>
      </w:r>
      <w:r w:rsidRPr="004B2202">
        <w:rPr>
          <w:rFonts w:hint="eastAsia"/>
          <w:kern w:val="0"/>
          <w:fitText w:val="1260" w:id="-1765645055"/>
        </w:rPr>
        <w:t>所</w:t>
      </w:r>
    </w:p>
    <w:p w14:paraId="6E3C6D67" w14:textId="77777777" w:rsidR="0041450E" w:rsidRPr="004B2202" w:rsidRDefault="0041450E" w:rsidP="004B7108">
      <w:pPr>
        <w:ind w:leftChars="1485" w:left="3118"/>
      </w:pPr>
      <w:r w:rsidRPr="004B2202">
        <w:rPr>
          <w:rFonts w:hint="eastAsia"/>
        </w:rPr>
        <w:t xml:space="preserve">　　　　商号又は名称</w:t>
      </w:r>
    </w:p>
    <w:p w14:paraId="1F3E0B18" w14:textId="77777777" w:rsidR="0041450E" w:rsidRPr="004B2202" w:rsidRDefault="0041450E" w:rsidP="004B7108">
      <w:pPr>
        <w:ind w:leftChars="1485" w:left="3118"/>
      </w:pPr>
      <w:r w:rsidRPr="004B2202">
        <w:rPr>
          <w:rFonts w:hint="eastAsia"/>
        </w:rPr>
        <w:t xml:space="preserve">　　　　</w:t>
      </w:r>
      <w:r w:rsidRPr="004B2202">
        <w:rPr>
          <w:rFonts w:hint="eastAsia"/>
          <w:spacing w:val="157"/>
          <w:kern w:val="0"/>
          <w:fitText w:val="1260" w:id="-1765645054"/>
        </w:rPr>
        <w:t>代表</w:t>
      </w:r>
      <w:r w:rsidRPr="004B2202">
        <w:rPr>
          <w:rFonts w:hint="eastAsia"/>
          <w:spacing w:val="1"/>
          <w:kern w:val="0"/>
          <w:fitText w:val="1260" w:id="-1765645054"/>
        </w:rPr>
        <w:t>者</w:t>
      </w:r>
      <w:r w:rsidR="004B7108" w:rsidRPr="004B2202">
        <w:rPr>
          <w:rFonts w:hint="eastAsia"/>
        </w:rPr>
        <w:t xml:space="preserve">　　　　　　　　　　　　　　㊞</w:t>
      </w:r>
    </w:p>
    <w:p w14:paraId="2A3C692B" w14:textId="77777777" w:rsidR="00606E51" w:rsidRPr="004B2202" w:rsidRDefault="00606E51" w:rsidP="004B7108">
      <w:pPr>
        <w:ind w:leftChars="1485" w:left="3118"/>
      </w:pPr>
    </w:p>
    <w:p w14:paraId="6A9B5B1A" w14:textId="6FED2023" w:rsidR="00CF5FA0" w:rsidRPr="004B2202" w:rsidRDefault="00606E51" w:rsidP="00CF5FA0">
      <w:r w:rsidRPr="004B2202">
        <w:rPr>
          <w:rFonts w:hint="eastAsia"/>
        </w:rPr>
        <w:t xml:space="preserve">　山</w:t>
      </w:r>
      <w:r w:rsidR="00E12573">
        <w:rPr>
          <w:rFonts w:hint="eastAsia"/>
        </w:rPr>
        <w:t>学</w:t>
      </w:r>
      <w:r w:rsidRPr="004B2202">
        <w:rPr>
          <w:rFonts w:hint="eastAsia"/>
        </w:rPr>
        <w:t>物</w:t>
      </w:r>
      <w:r w:rsidR="004577C4">
        <w:rPr>
          <w:rFonts w:hint="eastAsia"/>
        </w:rPr>
        <w:t>（Ｅ）</w:t>
      </w:r>
      <w:r w:rsidRPr="004B2202">
        <w:rPr>
          <w:rFonts w:hint="eastAsia"/>
        </w:rPr>
        <w:t>第</w:t>
      </w:r>
      <w:r w:rsidR="00384A5D">
        <w:rPr>
          <w:rFonts w:hint="eastAsia"/>
        </w:rPr>
        <w:t>１３</w:t>
      </w:r>
      <w:r w:rsidRPr="004B2202">
        <w:rPr>
          <w:rFonts w:hint="eastAsia"/>
        </w:rPr>
        <w:t>号</w:t>
      </w:r>
      <w:r w:rsidR="00702AED" w:rsidRPr="004B2202">
        <w:rPr>
          <w:rFonts w:hint="eastAsia"/>
        </w:rPr>
        <w:t>山鹿市立小中学校電子黒板リース業務（長期継続契約）</w:t>
      </w:r>
      <w:r w:rsidRPr="004B2202">
        <w:rPr>
          <w:rFonts w:hint="eastAsia"/>
        </w:rPr>
        <w:t>の入札参加に伴い、下記のとおり入札しようとする物品の仕様を提示します。</w:t>
      </w:r>
    </w:p>
    <w:p w14:paraId="6502F565" w14:textId="77777777" w:rsidR="00CF5FA0" w:rsidRPr="004B2202" w:rsidRDefault="00CF5FA0" w:rsidP="00CF5FA0">
      <w:pPr>
        <w:pStyle w:val="a3"/>
        <w:spacing w:line="360" w:lineRule="auto"/>
      </w:pPr>
      <w:r w:rsidRPr="004B2202">
        <w:rPr>
          <w:rFonts w:hint="eastAsia"/>
        </w:rPr>
        <w:t>記</w:t>
      </w:r>
    </w:p>
    <w:p w14:paraId="3D8D14AF" w14:textId="77777777" w:rsidR="00CF5FA0" w:rsidRPr="004B2202" w:rsidRDefault="00CF5FA0" w:rsidP="00CF5FA0">
      <w:r w:rsidRPr="004B2202">
        <w:rPr>
          <w:rFonts w:hint="eastAsia"/>
        </w:rPr>
        <w:t>（記入例）</w:t>
      </w:r>
    </w:p>
    <w:tbl>
      <w:tblPr>
        <w:tblStyle w:val="a8"/>
        <w:tblW w:w="0" w:type="auto"/>
        <w:tblLook w:val="04A0" w:firstRow="1" w:lastRow="0" w:firstColumn="1" w:lastColumn="0" w:noHBand="0" w:noVBand="1"/>
      </w:tblPr>
      <w:tblGrid>
        <w:gridCol w:w="4248"/>
        <w:gridCol w:w="1417"/>
        <w:gridCol w:w="2829"/>
      </w:tblGrid>
      <w:tr w:rsidR="004B2202" w:rsidRPr="004B2202" w14:paraId="4F94F7C0" w14:textId="77777777" w:rsidTr="00CF5FA0">
        <w:tc>
          <w:tcPr>
            <w:tcW w:w="4248" w:type="dxa"/>
            <w:vAlign w:val="center"/>
          </w:tcPr>
          <w:p w14:paraId="685F541D" w14:textId="77777777" w:rsidR="00CF5FA0" w:rsidRPr="004B2202" w:rsidRDefault="00CF5FA0" w:rsidP="00CF5FA0">
            <w:pPr>
              <w:jc w:val="center"/>
            </w:pPr>
            <w:r w:rsidRPr="004B2202">
              <w:rPr>
                <w:rFonts w:hint="eastAsia"/>
              </w:rPr>
              <w:t>項　　目</w:t>
            </w:r>
          </w:p>
        </w:tc>
        <w:tc>
          <w:tcPr>
            <w:tcW w:w="1417" w:type="dxa"/>
            <w:vAlign w:val="center"/>
          </w:tcPr>
          <w:p w14:paraId="2C2AD4DF" w14:textId="77777777" w:rsidR="00CF5FA0" w:rsidRPr="004B2202" w:rsidRDefault="00CF5FA0" w:rsidP="00CF5FA0">
            <w:pPr>
              <w:jc w:val="center"/>
            </w:pPr>
            <w:r w:rsidRPr="004B2202">
              <w:rPr>
                <w:rFonts w:hint="eastAsia"/>
              </w:rPr>
              <w:t>対応状況</w:t>
            </w:r>
          </w:p>
        </w:tc>
        <w:tc>
          <w:tcPr>
            <w:tcW w:w="2829" w:type="dxa"/>
            <w:vAlign w:val="center"/>
          </w:tcPr>
          <w:p w14:paraId="02353DEA" w14:textId="77777777" w:rsidR="00CF5FA0" w:rsidRPr="004B2202" w:rsidRDefault="00CF5FA0" w:rsidP="00CF5FA0">
            <w:pPr>
              <w:jc w:val="center"/>
            </w:pPr>
            <w:r w:rsidRPr="004B2202">
              <w:rPr>
                <w:rFonts w:hint="eastAsia"/>
              </w:rPr>
              <w:t>内容</w:t>
            </w:r>
          </w:p>
        </w:tc>
      </w:tr>
      <w:tr w:rsidR="004B2202" w:rsidRPr="004B2202" w14:paraId="0228DD3D" w14:textId="77777777" w:rsidTr="00CF5FA0">
        <w:tc>
          <w:tcPr>
            <w:tcW w:w="4248" w:type="dxa"/>
            <w:shd w:val="clear" w:color="auto" w:fill="BFBFBF" w:themeFill="background1" w:themeFillShade="BF"/>
            <w:vAlign w:val="center"/>
          </w:tcPr>
          <w:p w14:paraId="20F14E01" w14:textId="77777777" w:rsidR="00CF5FA0" w:rsidRPr="004B2202" w:rsidRDefault="00CF5FA0" w:rsidP="00CF5FA0">
            <w:r w:rsidRPr="004B2202">
              <w:rPr>
                <w:rFonts w:hint="eastAsia"/>
              </w:rPr>
              <w:t>記入例）○○が100㎜以上であること</w:t>
            </w:r>
          </w:p>
        </w:tc>
        <w:tc>
          <w:tcPr>
            <w:tcW w:w="1417" w:type="dxa"/>
            <w:tcBorders>
              <w:bottom w:val="single" w:sz="4" w:space="0" w:color="auto"/>
            </w:tcBorders>
            <w:shd w:val="clear" w:color="auto" w:fill="BFBFBF" w:themeFill="background1" w:themeFillShade="BF"/>
            <w:vAlign w:val="center"/>
          </w:tcPr>
          <w:p w14:paraId="644A5141" w14:textId="77777777" w:rsidR="00CF5FA0" w:rsidRPr="004B2202" w:rsidRDefault="0068313F" w:rsidP="00CF5FA0">
            <w:pPr>
              <w:ind w:leftChars="86" w:left="181"/>
            </w:pPr>
            <w:sdt>
              <w:sdtPr>
                <w:rPr>
                  <w:rFonts w:hint="eastAsia"/>
                </w:rPr>
                <w:id w:val="1335035751"/>
                <w14:checkbox>
                  <w14:checked w14:val="1"/>
                  <w14:checkedState w14:val="2611" w14:font="ＭＳ 明朝"/>
                  <w14:uncheckedState w14:val="2610" w14:font="ＭＳ ゴシック"/>
                </w14:checkbox>
              </w:sdtPr>
              <w:sdtEndPr/>
              <w:sdtContent>
                <w:r w:rsidR="00CF5FA0" w:rsidRPr="004B2202">
                  <w:rPr>
                    <w:rFonts w:ascii="ＭＳ 明朝" w:eastAsia="ＭＳ 明朝" w:hAnsi="ＭＳ 明朝" w:hint="eastAsia"/>
                  </w:rPr>
                  <w:t>☑</w:t>
                </w:r>
              </w:sdtContent>
            </w:sdt>
            <w:r w:rsidR="00CF5FA0" w:rsidRPr="004B2202">
              <w:rPr>
                <w:rFonts w:hint="eastAsia"/>
              </w:rPr>
              <w:t>対応</w:t>
            </w:r>
          </w:p>
          <w:p w14:paraId="121C231A" w14:textId="77777777" w:rsidR="00CF5FA0" w:rsidRPr="004B2202" w:rsidRDefault="0068313F" w:rsidP="00CF5FA0">
            <w:pPr>
              <w:ind w:leftChars="86" w:left="181"/>
            </w:pPr>
            <w:sdt>
              <w:sdtPr>
                <w:rPr>
                  <w:rFonts w:hint="eastAsia"/>
                </w:rPr>
                <w:id w:val="1220482496"/>
                <w14:checkbox>
                  <w14:checked w14:val="0"/>
                  <w14:checkedState w14:val="2611" w14:font="ＭＳ 明朝"/>
                  <w14:uncheckedState w14:val="2610" w14:font="ＭＳ ゴシック"/>
                </w14:checkbox>
              </w:sdtPr>
              <w:sdtEndPr/>
              <w:sdtContent>
                <w:r w:rsidR="00CF5FA0" w:rsidRPr="004B2202">
                  <w:rPr>
                    <w:rFonts w:ascii="ＭＳ ゴシック" w:eastAsia="ＭＳ ゴシック" w:hAnsi="ＭＳ ゴシック" w:hint="eastAsia"/>
                  </w:rPr>
                  <w:t>☐</w:t>
                </w:r>
              </w:sdtContent>
            </w:sdt>
            <w:r w:rsidR="00CF5FA0" w:rsidRPr="004B2202">
              <w:rPr>
                <w:rFonts w:hint="eastAsia"/>
              </w:rPr>
              <w:t>非対応</w:t>
            </w:r>
          </w:p>
        </w:tc>
        <w:tc>
          <w:tcPr>
            <w:tcW w:w="2829" w:type="dxa"/>
            <w:shd w:val="clear" w:color="auto" w:fill="BFBFBF" w:themeFill="background1" w:themeFillShade="BF"/>
            <w:vAlign w:val="center"/>
          </w:tcPr>
          <w:p w14:paraId="5C7B52EB" w14:textId="77777777" w:rsidR="00CF5FA0" w:rsidRPr="004B2202" w:rsidRDefault="00CF5FA0" w:rsidP="00CF5FA0">
            <w:r w:rsidRPr="004B2202">
              <w:rPr>
                <w:rFonts w:hint="eastAsia"/>
              </w:rPr>
              <w:t>120㎜</w:t>
            </w:r>
          </w:p>
        </w:tc>
      </w:tr>
    </w:tbl>
    <w:p w14:paraId="74BC14CB" w14:textId="77777777" w:rsidR="00B46820" w:rsidRPr="004B2202" w:rsidRDefault="00B46820" w:rsidP="00CF5FA0"/>
    <w:p w14:paraId="6E76B352" w14:textId="6D3BBA45" w:rsidR="00B46820" w:rsidRPr="004B2202" w:rsidRDefault="004A1654" w:rsidP="004A1654">
      <w:pPr>
        <w:ind w:firstLineChars="50" w:firstLine="105"/>
      </w:pPr>
      <w:r w:rsidRPr="004B2202">
        <w:rPr>
          <w:rFonts w:hint="eastAsia"/>
        </w:rPr>
        <w:t>(1)</w:t>
      </w:r>
      <w:r w:rsidR="00EC58B9" w:rsidRPr="004B2202">
        <w:rPr>
          <w:rFonts w:hint="eastAsia"/>
        </w:rPr>
        <w:t>電子黒板</w:t>
      </w:r>
    </w:p>
    <w:tbl>
      <w:tblPr>
        <w:tblStyle w:val="a8"/>
        <w:tblW w:w="0" w:type="auto"/>
        <w:tblLook w:val="04A0" w:firstRow="1" w:lastRow="0" w:firstColumn="1" w:lastColumn="0" w:noHBand="0" w:noVBand="1"/>
      </w:tblPr>
      <w:tblGrid>
        <w:gridCol w:w="279"/>
        <w:gridCol w:w="3969"/>
        <w:gridCol w:w="1417"/>
        <w:gridCol w:w="2829"/>
      </w:tblGrid>
      <w:tr w:rsidR="004B2202" w:rsidRPr="004B2202" w14:paraId="60417D08" w14:textId="77777777" w:rsidTr="00193D8F">
        <w:tc>
          <w:tcPr>
            <w:tcW w:w="4248" w:type="dxa"/>
            <w:gridSpan w:val="2"/>
            <w:vAlign w:val="center"/>
          </w:tcPr>
          <w:p w14:paraId="5ACA4035" w14:textId="77777777" w:rsidR="00FB3B9D" w:rsidRPr="004B2202" w:rsidRDefault="00FB3B9D" w:rsidP="00392EBA">
            <w:pPr>
              <w:jc w:val="center"/>
            </w:pPr>
            <w:r w:rsidRPr="004B2202">
              <w:rPr>
                <w:rFonts w:hint="eastAsia"/>
              </w:rPr>
              <w:t>項　　目</w:t>
            </w:r>
          </w:p>
        </w:tc>
        <w:tc>
          <w:tcPr>
            <w:tcW w:w="1417" w:type="dxa"/>
            <w:vAlign w:val="center"/>
          </w:tcPr>
          <w:p w14:paraId="1C0E0EFE" w14:textId="77777777" w:rsidR="00FB3B9D" w:rsidRPr="004B2202" w:rsidRDefault="002C5146" w:rsidP="00392EBA">
            <w:pPr>
              <w:jc w:val="center"/>
            </w:pPr>
            <w:r w:rsidRPr="004B2202">
              <w:rPr>
                <w:rFonts w:hint="eastAsia"/>
              </w:rPr>
              <w:t>対応状況</w:t>
            </w:r>
          </w:p>
        </w:tc>
        <w:tc>
          <w:tcPr>
            <w:tcW w:w="2829" w:type="dxa"/>
            <w:vAlign w:val="center"/>
          </w:tcPr>
          <w:p w14:paraId="6261E2AA" w14:textId="77777777" w:rsidR="00FB3B9D" w:rsidRPr="004B2202" w:rsidRDefault="002C5146" w:rsidP="00392EBA">
            <w:pPr>
              <w:jc w:val="center"/>
            </w:pPr>
            <w:r w:rsidRPr="004B2202">
              <w:rPr>
                <w:rFonts w:hint="eastAsia"/>
              </w:rPr>
              <w:t>内容</w:t>
            </w:r>
          </w:p>
        </w:tc>
      </w:tr>
      <w:tr w:rsidR="004B2202" w:rsidRPr="004B2202" w14:paraId="1FB29E74" w14:textId="77777777" w:rsidTr="009204A5">
        <w:tc>
          <w:tcPr>
            <w:tcW w:w="4248" w:type="dxa"/>
            <w:gridSpan w:val="2"/>
            <w:tcBorders>
              <w:tr2bl w:val="nil"/>
            </w:tcBorders>
            <w:vAlign w:val="center"/>
          </w:tcPr>
          <w:p w14:paraId="4B667D9D" w14:textId="77777777" w:rsidR="00C64EED" w:rsidRPr="004B2202" w:rsidRDefault="00C64EED" w:rsidP="00C64EED">
            <w:r w:rsidRPr="004B2202">
              <w:rPr>
                <w:rFonts w:hint="eastAsia"/>
              </w:rPr>
              <w:t>メーカー</w:t>
            </w:r>
          </w:p>
        </w:tc>
        <w:tc>
          <w:tcPr>
            <w:tcW w:w="1417" w:type="dxa"/>
            <w:tcBorders>
              <w:tr2bl w:val="nil"/>
            </w:tcBorders>
            <w:vAlign w:val="center"/>
          </w:tcPr>
          <w:p w14:paraId="35EDC47B" w14:textId="77777777" w:rsidR="00C64EED" w:rsidRPr="004B2202" w:rsidRDefault="0068313F" w:rsidP="00C64EED">
            <w:pPr>
              <w:ind w:leftChars="86" w:left="181"/>
            </w:pPr>
            <w:sdt>
              <w:sdtPr>
                <w:rPr>
                  <w:rFonts w:hint="eastAsia"/>
                </w:rPr>
                <w:id w:val="481437212"/>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7D97715B" w14:textId="77777777" w:rsidR="00C64EED" w:rsidRPr="004B2202" w:rsidRDefault="0068313F" w:rsidP="00C64EED">
            <w:pPr>
              <w:ind w:leftChars="86" w:left="181"/>
            </w:pPr>
            <w:sdt>
              <w:sdtPr>
                <w:rPr>
                  <w:rFonts w:hint="eastAsia"/>
                </w:rPr>
                <w:id w:val="1261574426"/>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29" w:type="dxa"/>
            <w:tcBorders>
              <w:tr2bl w:val="nil"/>
            </w:tcBorders>
          </w:tcPr>
          <w:p w14:paraId="35E4A59F" w14:textId="77777777" w:rsidR="00C64EED" w:rsidRPr="004B2202" w:rsidRDefault="00C64EED" w:rsidP="00C64EED">
            <w:r w:rsidRPr="004B2202">
              <w:rPr>
                <w:rFonts w:hint="eastAsia"/>
              </w:rPr>
              <w:t>（メーカー名）</w:t>
            </w:r>
          </w:p>
        </w:tc>
      </w:tr>
      <w:tr w:rsidR="004B2202" w:rsidRPr="004B2202" w14:paraId="38115BD6" w14:textId="77777777" w:rsidTr="009204A5">
        <w:tc>
          <w:tcPr>
            <w:tcW w:w="4248" w:type="dxa"/>
            <w:gridSpan w:val="2"/>
            <w:tcBorders>
              <w:tr2bl w:val="nil"/>
            </w:tcBorders>
            <w:vAlign w:val="center"/>
          </w:tcPr>
          <w:p w14:paraId="22758BE1" w14:textId="77777777" w:rsidR="00C64EED" w:rsidRPr="004B2202" w:rsidRDefault="00C64EED" w:rsidP="00C64EED">
            <w:r w:rsidRPr="004B2202">
              <w:rPr>
                <w:rFonts w:hint="eastAsia"/>
              </w:rPr>
              <w:t>型式</w:t>
            </w:r>
          </w:p>
        </w:tc>
        <w:tc>
          <w:tcPr>
            <w:tcW w:w="1417" w:type="dxa"/>
            <w:tcBorders>
              <w:bottom w:val="single" w:sz="4" w:space="0" w:color="auto"/>
              <w:tr2bl w:val="nil"/>
            </w:tcBorders>
            <w:vAlign w:val="center"/>
          </w:tcPr>
          <w:p w14:paraId="1283F202" w14:textId="77777777" w:rsidR="00C64EED" w:rsidRPr="004B2202" w:rsidRDefault="0068313F" w:rsidP="00C64EED">
            <w:pPr>
              <w:ind w:leftChars="86" w:left="181"/>
            </w:pPr>
            <w:sdt>
              <w:sdtPr>
                <w:rPr>
                  <w:rFonts w:hint="eastAsia"/>
                </w:rPr>
                <w:id w:val="-401687038"/>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6AE80433" w14:textId="77777777" w:rsidR="00C64EED" w:rsidRPr="004B2202" w:rsidRDefault="0068313F" w:rsidP="00C64EED">
            <w:pPr>
              <w:ind w:leftChars="86" w:left="181"/>
            </w:pPr>
            <w:sdt>
              <w:sdtPr>
                <w:rPr>
                  <w:rFonts w:hint="eastAsia"/>
                </w:rPr>
                <w:id w:val="-988393611"/>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29" w:type="dxa"/>
            <w:tcBorders>
              <w:tr2bl w:val="nil"/>
            </w:tcBorders>
          </w:tcPr>
          <w:p w14:paraId="61F611AF" w14:textId="77777777" w:rsidR="00C64EED" w:rsidRPr="004B2202" w:rsidRDefault="00C64EED" w:rsidP="00C64EED">
            <w:r w:rsidRPr="004B2202">
              <w:rPr>
                <w:rFonts w:hint="eastAsia"/>
              </w:rPr>
              <w:t>（型式）</w:t>
            </w:r>
          </w:p>
        </w:tc>
      </w:tr>
      <w:tr w:rsidR="004B2202" w:rsidRPr="004B2202" w14:paraId="61AFC615" w14:textId="77777777" w:rsidTr="00392EBA">
        <w:tc>
          <w:tcPr>
            <w:tcW w:w="8494" w:type="dxa"/>
            <w:gridSpan w:val="4"/>
            <w:tcBorders>
              <w:bottom w:val="nil"/>
            </w:tcBorders>
            <w:vAlign w:val="center"/>
          </w:tcPr>
          <w:p w14:paraId="0CFD04DA" w14:textId="77777777" w:rsidR="008814C7" w:rsidRPr="004B2202" w:rsidRDefault="008814C7" w:rsidP="00392EBA">
            <w:r w:rsidRPr="004B2202">
              <w:rPr>
                <w:rFonts w:hint="eastAsia"/>
              </w:rPr>
              <w:t>製品概要</w:t>
            </w:r>
          </w:p>
        </w:tc>
      </w:tr>
      <w:tr w:rsidR="004B2202" w:rsidRPr="004B2202" w14:paraId="4EE84118" w14:textId="77777777" w:rsidTr="009204A5">
        <w:tc>
          <w:tcPr>
            <w:tcW w:w="279" w:type="dxa"/>
            <w:tcBorders>
              <w:top w:val="nil"/>
              <w:bottom w:val="nil"/>
              <w:tr2bl w:val="nil"/>
            </w:tcBorders>
            <w:vAlign w:val="center"/>
          </w:tcPr>
          <w:p w14:paraId="2F4EF7E2" w14:textId="77777777" w:rsidR="00E15EFF" w:rsidRPr="004B2202" w:rsidRDefault="00E15EFF" w:rsidP="00392EBA"/>
        </w:tc>
        <w:tc>
          <w:tcPr>
            <w:tcW w:w="3969" w:type="dxa"/>
            <w:tcBorders>
              <w:tr2bl w:val="nil"/>
            </w:tcBorders>
            <w:vAlign w:val="center"/>
          </w:tcPr>
          <w:p w14:paraId="0388744B" w14:textId="77777777" w:rsidR="00E15EFF" w:rsidRPr="004B2202" w:rsidRDefault="008213D7" w:rsidP="00392EBA">
            <w:r w:rsidRPr="004B2202">
              <w:rPr>
                <w:rFonts w:ascii="游明朝" w:eastAsia="游明朝" w:hAnsi="游明朝" w:hint="eastAsia"/>
                <w:szCs w:val="21"/>
              </w:rPr>
              <w:t>教育現場向けに作られたモデルであること</w:t>
            </w:r>
            <w:r w:rsidR="00C96E46" w:rsidRPr="004B2202">
              <w:rPr>
                <w:rFonts w:ascii="游明朝" w:eastAsia="游明朝" w:hAnsi="游明朝" w:hint="eastAsia"/>
                <w:szCs w:val="21"/>
              </w:rPr>
              <w:t>【指定】</w:t>
            </w:r>
          </w:p>
        </w:tc>
        <w:tc>
          <w:tcPr>
            <w:tcW w:w="1417" w:type="dxa"/>
            <w:tcBorders>
              <w:tr2bl w:val="nil"/>
            </w:tcBorders>
            <w:vAlign w:val="center"/>
          </w:tcPr>
          <w:p w14:paraId="24E216E6" w14:textId="77777777" w:rsidR="00187131" w:rsidRPr="004B2202" w:rsidRDefault="0068313F" w:rsidP="00187131">
            <w:pPr>
              <w:ind w:leftChars="86" w:left="181"/>
            </w:pPr>
            <w:sdt>
              <w:sdtPr>
                <w:rPr>
                  <w:rFonts w:hint="eastAsia"/>
                </w:rPr>
                <w:id w:val="-1536576486"/>
                <w14:checkbox>
                  <w14:checked w14:val="0"/>
                  <w14:checkedState w14:val="2611" w14:font="ＭＳ 明朝"/>
                  <w14:uncheckedState w14:val="2610" w14:font="ＭＳ ゴシック"/>
                </w14:checkbox>
              </w:sdtPr>
              <w:sdtEndPr/>
              <w:sdtContent>
                <w:r w:rsidR="00E15EFF" w:rsidRPr="004B2202">
                  <w:rPr>
                    <w:rFonts w:ascii="ＭＳ ゴシック" w:eastAsia="ＭＳ ゴシック" w:hAnsi="ＭＳ ゴシック" w:hint="eastAsia"/>
                  </w:rPr>
                  <w:t>☐</w:t>
                </w:r>
              </w:sdtContent>
            </w:sdt>
            <w:r w:rsidR="00E15EFF" w:rsidRPr="004B2202">
              <w:rPr>
                <w:rFonts w:hint="eastAsia"/>
              </w:rPr>
              <w:t>対応</w:t>
            </w:r>
          </w:p>
          <w:p w14:paraId="10952B22" w14:textId="77777777" w:rsidR="00E15EFF" w:rsidRPr="004B2202" w:rsidRDefault="0068313F" w:rsidP="00187131">
            <w:pPr>
              <w:ind w:leftChars="86" w:left="181"/>
            </w:pPr>
            <w:sdt>
              <w:sdtPr>
                <w:rPr>
                  <w:rFonts w:hint="eastAsia"/>
                </w:rPr>
                <w:id w:val="-1145110462"/>
                <w14:checkbox>
                  <w14:checked w14:val="0"/>
                  <w14:checkedState w14:val="2611" w14:font="ＭＳ 明朝"/>
                  <w14:uncheckedState w14:val="2610" w14:font="ＭＳ ゴシック"/>
                </w14:checkbox>
              </w:sdtPr>
              <w:sdtEndPr/>
              <w:sdtContent>
                <w:r w:rsidR="00E15EFF" w:rsidRPr="004B2202">
                  <w:rPr>
                    <w:rFonts w:ascii="ＭＳ ゴシック" w:eastAsia="ＭＳ ゴシック" w:hAnsi="ＭＳ ゴシック" w:hint="eastAsia"/>
                  </w:rPr>
                  <w:t>☐</w:t>
                </w:r>
              </w:sdtContent>
            </w:sdt>
            <w:r w:rsidR="00E15EFF" w:rsidRPr="004B2202">
              <w:rPr>
                <w:rFonts w:hint="eastAsia"/>
              </w:rPr>
              <w:t>非対応</w:t>
            </w:r>
          </w:p>
        </w:tc>
        <w:tc>
          <w:tcPr>
            <w:tcW w:w="2829" w:type="dxa"/>
            <w:tcBorders>
              <w:tr2bl w:val="nil"/>
            </w:tcBorders>
            <w:vAlign w:val="center"/>
          </w:tcPr>
          <w:p w14:paraId="45A465F5" w14:textId="77777777" w:rsidR="00E15EFF" w:rsidRPr="004B2202" w:rsidRDefault="00E15EFF" w:rsidP="00392EBA"/>
        </w:tc>
      </w:tr>
      <w:tr w:rsidR="004B2202" w:rsidRPr="004B2202" w14:paraId="1C6974CC" w14:textId="77777777" w:rsidTr="009204A5">
        <w:tc>
          <w:tcPr>
            <w:tcW w:w="279" w:type="dxa"/>
            <w:tcBorders>
              <w:top w:val="nil"/>
              <w:bottom w:val="nil"/>
              <w:tr2bl w:val="nil"/>
            </w:tcBorders>
            <w:vAlign w:val="center"/>
          </w:tcPr>
          <w:p w14:paraId="3F160E6F" w14:textId="77777777" w:rsidR="00187131" w:rsidRPr="004B2202" w:rsidRDefault="00187131" w:rsidP="00187131"/>
        </w:tc>
        <w:tc>
          <w:tcPr>
            <w:tcW w:w="3969" w:type="dxa"/>
            <w:tcBorders>
              <w:tr2bl w:val="nil"/>
            </w:tcBorders>
            <w:vAlign w:val="center"/>
          </w:tcPr>
          <w:p w14:paraId="4C34948F" w14:textId="79224C38" w:rsidR="00187131" w:rsidRPr="004B2202" w:rsidRDefault="00591E0B" w:rsidP="00187131">
            <w:r w:rsidRPr="004B2202">
              <w:rPr>
                <w:rFonts w:ascii="游明朝" w:eastAsia="游明朝" w:hAnsi="游明朝" w:hint="eastAsia"/>
                <w:szCs w:val="21"/>
              </w:rPr>
              <w:t>保守運用性を考慮し、電子黒板は国内メーカー製</w:t>
            </w:r>
            <w:r w:rsidRPr="004B2202">
              <w:rPr>
                <w:rFonts w:ascii="游明朝" w:eastAsia="游明朝" w:hAnsi="游明朝"/>
                <w:szCs w:val="21"/>
              </w:rPr>
              <w:t>(外資系メーカー不可)であること</w:t>
            </w:r>
            <w:r w:rsidR="00187131" w:rsidRPr="004B2202">
              <w:rPr>
                <w:rFonts w:ascii="游明朝" w:eastAsia="游明朝" w:hAnsi="游明朝" w:hint="eastAsia"/>
                <w:szCs w:val="21"/>
              </w:rPr>
              <w:t>【指定】</w:t>
            </w:r>
          </w:p>
        </w:tc>
        <w:tc>
          <w:tcPr>
            <w:tcW w:w="1417" w:type="dxa"/>
            <w:tcBorders>
              <w:tr2bl w:val="nil"/>
            </w:tcBorders>
            <w:vAlign w:val="center"/>
          </w:tcPr>
          <w:p w14:paraId="183422CB" w14:textId="77777777" w:rsidR="00187131" w:rsidRPr="004B2202" w:rsidRDefault="0068313F" w:rsidP="00187131">
            <w:pPr>
              <w:ind w:leftChars="86" w:left="181"/>
            </w:pPr>
            <w:sdt>
              <w:sdtPr>
                <w:rPr>
                  <w:rFonts w:hint="eastAsia"/>
                </w:rPr>
                <w:id w:val="-1233376735"/>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23278E5B" w14:textId="77777777" w:rsidR="00187131" w:rsidRPr="004B2202" w:rsidRDefault="0068313F" w:rsidP="00187131">
            <w:pPr>
              <w:ind w:leftChars="86" w:left="181"/>
            </w:pPr>
            <w:sdt>
              <w:sdtPr>
                <w:rPr>
                  <w:rFonts w:hint="eastAsia"/>
                </w:rPr>
                <w:id w:val="2127345885"/>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tr2bl w:val="nil"/>
            </w:tcBorders>
            <w:vAlign w:val="center"/>
          </w:tcPr>
          <w:p w14:paraId="3F8CECE9" w14:textId="77777777" w:rsidR="00187131" w:rsidRPr="004B2202" w:rsidRDefault="00187131" w:rsidP="00187131"/>
        </w:tc>
      </w:tr>
      <w:tr w:rsidR="0036591C" w:rsidRPr="004B2202" w14:paraId="482C4121" w14:textId="77777777" w:rsidTr="009204A5">
        <w:tc>
          <w:tcPr>
            <w:tcW w:w="279" w:type="dxa"/>
            <w:tcBorders>
              <w:top w:val="nil"/>
              <w:bottom w:val="nil"/>
              <w:tr2bl w:val="nil"/>
            </w:tcBorders>
            <w:vAlign w:val="center"/>
          </w:tcPr>
          <w:p w14:paraId="4502039B" w14:textId="77777777" w:rsidR="0036591C" w:rsidRPr="004B2202" w:rsidRDefault="0036591C" w:rsidP="00187131"/>
        </w:tc>
        <w:tc>
          <w:tcPr>
            <w:tcW w:w="3969" w:type="dxa"/>
            <w:tcBorders>
              <w:tr2bl w:val="nil"/>
            </w:tcBorders>
            <w:vAlign w:val="center"/>
          </w:tcPr>
          <w:p w14:paraId="795118A3" w14:textId="5F2FDC7F" w:rsidR="0036591C" w:rsidRPr="004B2202" w:rsidRDefault="0036591C" w:rsidP="00187131">
            <w:pPr>
              <w:rPr>
                <w:rFonts w:ascii="游明朝" w:eastAsia="游明朝" w:hAnsi="游明朝"/>
                <w:szCs w:val="21"/>
              </w:rPr>
            </w:pPr>
            <w:r w:rsidRPr="004D01DE">
              <w:rPr>
                <w:rFonts w:ascii="游明朝" w:eastAsia="游明朝" w:hAnsi="游明朝" w:hint="eastAsia"/>
                <w:szCs w:val="21"/>
              </w:rPr>
              <w:t>一体型電子黒板であり、後付タイプ、外付タイプでないこと。</w:t>
            </w:r>
          </w:p>
        </w:tc>
        <w:tc>
          <w:tcPr>
            <w:tcW w:w="1417" w:type="dxa"/>
            <w:tcBorders>
              <w:tr2bl w:val="nil"/>
            </w:tcBorders>
            <w:vAlign w:val="center"/>
          </w:tcPr>
          <w:p w14:paraId="6AE4F686" w14:textId="77777777" w:rsidR="0036591C" w:rsidRPr="004B2202" w:rsidRDefault="0068313F" w:rsidP="0036591C">
            <w:pPr>
              <w:ind w:leftChars="86" w:left="181"/>
            </w:pPr>
            <w:sdt>
              <w:sdtPr>
                <w:rPr>
                  <w:rFonts w:hint="eastAsia"/>
                </w:rPr>
                <w:id w:val="-140427038"/>
                <w14:checkbox>
                  <w14:checked w14:val="0"/>
                  <w14:checkedState w14:val="2611" w14:font="ＭＳ 明朝"/>
                  <w14:uncheckedState w14:val="2610" w14:font="ＭＳ ゴシック"/>
                </w14:checkbox>
              </w:sdtPr>
              <w:sdtEndPr/>
              <w:sdtContent>
                <w:r w:rsidR="0036591C" w:rsidRPr="004B2202">
                  <w:rPr>
                    <w:rFonts w:ascii="ＭＳ ゴシック" w:eastAsia="ＭＳ ゴシック" w:hAnsi="ＭＳ ゴシック" w:hint="eastAsia"/>
                  </w:rPr>
                  <w:t>☐</w:t>
                </w:r>
              </w:sdtContent>
            </w:sdt>
            <w:r w:rsidR="0036591C" w:rsidRPr="004B2202">
              <w:rPr>
                <w:rFonts w:hint="eastAsia"/>
              </w:rPr>
              <w:t>対応</w:t>
            </w:r>
          </w:p>
          <w:p w14:paraId="372B226C" w14:textId="6CD262B2" w:rsidR="0036591C" w:rsidRDefault="0068313F" w:rsidP="0036591C">
            <w:pPr>
              <w:ind w:leftChars="86" w:left="181"/>
            </w:pPr>
            <w:sdt>
              <w:sdtPr>
                <w:rPr>
                  <w:rFonts w:hint="eastAsia"/>
                </w:rPr>
                <w:id w:val="1946343210"/>
                <w14:checkbox>
                  <w14:checked w14:val="0"/>
                  <w14:checkedState w14:val="2611" w14:font="ＭＳ 明朝"/>
                  <w14:uncheckedState w14:val="2610" w14:font="ＭＳ ゴシック"/>
                </w14:checkbox>
              </w:sdtPr>
              <w:sdtEndPr/>
              <w:sdtContent>
                <w:r w:rsidR="0036591C">
                  <w:rPr>
                    <w:rFonts w:ascii="ＭＳ ゴシック" w:eastAsia="ＭＳ ゴシック" w:hAnsi="ＭＳ ゴシック" w:hint="eastAsia"/>
                  </w:rPr>
                  <w:t>☐</w:t>
                </w:r>
              </w:sdtContent>
            </w:sdt>
            <w:r w:rsidR="0036591C" w:rsidRPr="004B2202">
              <w:rPr>
                <w:rFonts w:hint="eastAsia"/>
              </w:rPr>
              <w:t>非対応</w:t>
            </w:r>
          </w:p>
        </w:tc>
        <w:tc>
          <w:tcPr>
            <w:tcW w:w="2829" w:type="dxa"/>
            <w:tcBorders>
              <w:tr2bl w:val="nil"/>
            </w:tcBorders>
            <w:vAlign w:val="center"/>
          </w:tcPr>
          <w:p w14:paraId="0CD450CB" w14:textId="77777777" w:rsidR="0036591C" w:rsidRPr="004B2202" w:rsidRDefault="0036591C" w:rsidP="00187131"/>
        </w:tc>
      </w:tr>
      <w:tr w:rsidR="004B2202" w:rsidRPr="004B2202" w14:paraId="3A4C3C43" w14:textId="77777777" w:rsidTr="009204A5">
        <w:tc>
          <w:tcPr>
            <w:tcW w:w="279" w:type="dxa"/>
            <w:tcBorders>
              <w:top w:val="nil"/>
              <w:bottom w:val="nil"/>
              <w:tr2bl w:val="nil"/>
            </w:tcBorders>
            <w:vAlign w:val="center"/>
          </w:tcPr>
          <w:p w14:paraId="14B27AE6" w14:textId="77777777" w:rsidR="00187131" w:rsidRPr="004B2202" w:rsidRDefault="00187131" w:rsidP="00187131"/>
        </w:tc>
        <w:tc>
          <w:tcPr>
            <w:tcW w:w="3969" w:type="dxa"/>
            <w:tcBorders>
              <w:tr2bl w:val="nil"/>
            </w:tcBorders>
            <w:vAlign w:val="center"/>
          </w:tcPr>
          <w:p w14:paraId="1E21734B" w14:textId="3D657ABC" w:rsidR="00187131" w:rsidRPr="004B2202" w:rsidRDefault="00591E0B" w:rsidP="00187131">
            <w:r w:rsidRPr="004B2202">
              <w:rPr>
                <w:rFonts w:ascii="游明朝" w:eastAsia="游明朝" w:hAnsi="游明朝"/>
                <w:szCs w:val="21"/>
              </w:rPr>
              <w:t>電気用品安全法、VCCIクラスB、RoHS2、Sマーク認証を取得している製品であること</w:t>
            </w:r>
            <w:r w:rsidR="00187131" w:rsidRPr="004B2202">
              <w:rPr>
                <w:rFonts w:ascii="游明朝" w:eastAsia="游明朝" w:hAnsi="游明朝" w:hint="eastAsia"/>
                <w:szCs w:val="21"/>
              </w:rPr>
              <w:t>【指定】</w:t>
            </w:r>
          </w:p>
        </w:tc>
        <w:tc>
          <w:tcPr>
            <w:tcW w:w="1417" w:type="dxa"/>
            <w:tcBorders>
              <w:tr2bl w:val="nil"/>
            </w:tcBorders>
            <w:vAlign w:val="center"/>
          </w:tcPr>
          <w:p w14:paraId="0450BE65" w14:textId="77777777" w:rsidR="00187131" w:rsidRPr="004B2202" w:rsidRDefault="0068313F" w:rsidP="00187131">
            <w:pPr>
              <w:ind w:leftChars="86" w:left="181"/>
            </w:pPr>
            <w:sdt>
              <w:sdtPr>
                <w:rPr>
                  <w:rFonts w:hint="eastAsia"/>
                </w:rPr>
                <w:id w:val="-1810783031"/>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28A4DA5F" w14:textId="77777777" w:rsidR="00187131" w:rsidRPr="004B2202" w:rsidRDefault="0068313F" w:rsidP="00187131">
            <w:pPr>
              <w:ind w:leftChars="86" w:left="181"/>
            </w:pPr>
            <w:sdt>
              <w:sdtPr>
                <w:rPr>
                  <w:rFonts w:hint="eastAsia"/>
                </w:rPr>
                <w:id w:val="45034414"/>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tr2bl w:val="nil"/>
            </w:tcBorders>
            <w:vAlign w:val="center"/>
          </w:tcPr>
          <w:p w14:paraId="575A3265" w14:textId="77777777" w:rsidR="00187131" w:rsidRPr="004B2202" w:rsidRDefault="00187131" w:rsidP="00187131"/>
        </w:tc>
      </w:tr>
      <w:tr w:rsidR="004B2202" w:rsidRPr="004B2202" w14:paraId="274D29F3" w14:textId="77777777" w:rsidTr="00392EBA">
        <w:tc>
          <w:tcPr>
            <w:tcW w:w="8494" w:type="dxa"/>
            <w:gridSpan w:val="4"/>
            <w:tcBorders>
              <w:bottom w:val="nil"/>
            </w:tcBorders>
            <w:vAlign w:val="center"/>
          </w:tcPr>
          <w:p w14:paraId="19B09B94" w14:textId="77777777" w:rsidR="00A46AFE" w:rsidRPr="004B2202" w:rsidRDefault="008213D7" w:rsidP="00392EBA">
            <w:r w:rsidRPr="004B2202">
              <w:rPr>
                <w:rFonts w:ascii="游明朝" w:eastAsia="游明朝" w:hAnsi="游明朝" w:hint="eastAsia"/>
                <w:szCs w:val="21"/>
              </w:rPr>
              <w:t>ディスプレイ性能</w:t>
            </w:r>
          </w:p>
        </w:tc>
      </w:tr>
      <w:tr w:rsidR="004B2202" w:rsidRPr="004B2202" w14:paraId="4EF8F132" w14:textId="77777777" w:rsidTr="008213D7">
        <w:tc>
          <w:tcPr>
            <w:tcW w:w="279" w:type="dxa"/>
            <w:tcBorders>
              <w:top w:val="nil"/>
              <w:bottom w:val="nil"/>
            </w:tcBorders>
            <w:vAlign w:val="center"/>
          </w:tcPr>
          <w:p w14:paraId="564F170F" w14:textId="77777777" w:rsidR="00187131" w:rsidRPr="004B2202" w:rsidRDefault="00187131" w:rsidP="00187131"/>
        </w:tc>
        <w:tc>
          <w:tcPr>
            <w:tcW w:w="3969" w:type="dxa"/>
            <w:vAlign w:val="center"/>
          </w:tcPr>
          <w:p w14:paraId="333474BD" w14:textId="09F29BFA" w:rsidR="00187131" w:rsidRPr="004B2202" w:rsidRDefault="00591E0B" w:rsidP="00187131">
            <w:r w:rsidRPr="004B2202">
              <w:rPr>
                <w:rFonts w:ascii="游明朝" w:eastAsia="游明朝" w:hAnsi="游明朝" w:hint="eastAsia"/>
                <w:szCs w:val="21"/>
              </w:rPr>
              <w:t>６５インチ以上であること</w:t>
            </w:r>
          </w:p>
        </w:tc>
        <w:tc>
          <w:tcPr>
            <w:tcW w:w="1417" w:type="dxa"/>
            <w:tcBorders>
              <w:tr2bl w:val="nil"/>
            </w:tcBorders>
            <w:vAlign w:val="center"/>
          </w:tcPr>
          <w:p w14:paraId="7E6F4BC6" w14:textId="77777777" w:rsidR="00187131" w:rsidRPr="004B2202" w:rsidRDefault="0068313F" w:rsidP="00187131">
            <w:pPr>
              <w:ind w:leftChars="86" w:left="181"/>
            </w:pPr>
            <w:sdt>
              <w:sdtPr>
                <w:rPr>
                  <w:rFonts w:hint="eastAsia"/>
                </w:rPr>
                <w:id w:val="-1127624283"/>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0EBAF853" w14:textId="77777777" w:rsidR="00187131" w:rsidRPr="004B2202" w:rsidRDefault="0068313F" w:rsidP="00187131">
            <w:pPr>
              <w:ind w:leftChars="86" w:left="181"/>
            </w:pPr>
            <w:sdt>
              <w:sdtPr>
                <w:rPr>
                  <w:rFonts w:hint="eastAsia"/>
                </w:rPr>
                <w:id w:val="207693354"/>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35D53257" w14:textId="77777777" w:rsidR="00187131" w:rsidRPr="004B2202" w:rsidRDefault="00187131" w:rsidP="00187131"/>
        </w:tc>
      </w:tr>
      <w:tr w:rsidR="004B2202" w:rsidRPr="004B2202" w14:paraId="4FBCFE26" w14:textId="77777777" w:rsidTr="009204A5">
        <w:tc>
          <w:tcPr>
            <w:tcW w:w="279" w:type="dxa"/>
            <w:tcBorders>
              <w:top w:val="nil"/>
              <w:bottom w:val="nil"/>
              <w:tr2bl w:val="nil"/>
            </w:tcBorders>
            <w:vAlign w:val="center"/>
          </w:tcPr>
          <w:p w14:paraId="3F49F0D8" w14:textId="77777777" w:rsidR="008213D7" w:rsidRPr="004B2202" w:rsidRDefault="008213D7" w:rsidP="008213D7"/>
        </w:tc>
        <w:tc>
          <w:tcPr>
            <w:tcW w:w="3969" w:type="dxa"/>
            <w:tcBorders>
              <w:tr2bl w:val="nil"/>
            </w:tcBorders>
            <w:vAlign w:val="center"/>
          </w:tcPr>
          <w:p w14:paraId="12A9549B" w14:textId="55C88DBE" w:rsidR="008213D7" w:rsidRPr="004B2202" w:rsidRDefault="00591E0B" w:rsidP="008213D7">
            <w:pPr>
              <w:rPr>
                <w:rFonts w:ascii="游明朝" w:eastAsia="游明朝" w:hAnsi="游明朝"/>
                <w:szCs w:val="21"/>
              </w:rPr>
            </w:pPr>
            <w:r w:rsidRPr="004B2202">
              <w:rPr>
                <w:rFonts w:ascii="游明朝" w:eastAsia="游明朝" w:hAnsi="游明朝" w:hint="eastAsia"/>
                <w:szCs w:val="21"/>
              </w:rPr>
              <w:t>前面ガラスは、</w:t>
            </w:r>
            <w:r w:rsidRPr="004B2202">
              <w:rPr>
                <w:rFonts w:ascii="游明朝" w:eastAsia="游明朝" w:hAnsi="游明朝"/>
                <w:szCs w:val="21"/>
              </w:rPr>
              <w:t>3.2㎜程度の強化ガラスであること</w:t>
            </w:r>
            <w:r w:rsidR="008213D7" w:rsidRPr="004B2202">
              <w:rPr>
                <w:rFonts w:ascii="游明朝" w:eastAsia="游明朝" w:hAnsi="游明朝" w:hint="eastAsia"/>
                <w:szCs w:val="21"/>
              </w:rPr>
              <w:t>【指定】</w:t>
            </w:r>
          </w:p>
        </w:tc>
        <w:tc>
          <w:tcPr>
            <w:tcW w:w="1417" w:type="dxa"/>
            <w:tcBorders>
              <w:tr2bl w:val="nil"/>
            </w:tcBorders>
            <w:vAlign w:val="center"/>
          </w:tcPr>
          <w:p w14:paraId="051F7263" w14:textId="77777777" w:rsidR="008213D7" w:rsidRPr="004B2202" w:rsidRDefault="0068313F" w:rsidP="008213D7">
            <w:pPr>
              <w:ind w:leftChars="86" w:left="181"/>
            </w:pPr>
            <w:sdt>
              <w:sdtPr>
                <w:rPr>
                  <w:rFonts w:hint="eastAsia"/>
                </w:rPr>
                <w:id w:val="847363226"/>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対応</w:t>
            </w:r>
          </w:p>
          <w:p w14:paraId="2273FCA9" w14:textId="77777777" w:rsidR="008213D7" w:rsidRPr="004B2202" w:rsidRDefault="0068313F" w:rsidP="008213D7">
            <w:pPr>
              <w:ind w:leftChars="86" w:left="181"/>
            </w:pPr>
            <w:sdt>
              <w:sdtPr>
                <w:rPr>
                  <w:rFonts w:hint="eastAsia"/>
                </w:rPr>
                <w:id w:val="-801535032"/>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非対応</w:t>
            </w:r>
          </w:p>
        </w:tc>
        <w:tc>
          <w:tcPr>
            <w:tcW w:w="2829" w:type="dxa"/>
            <w:tcBorders>
              <w:bottom w:val="single" w:sz="4" w:space="0" w:color="auto"/>
              <w:tr2bl w:val="nil"/>
            </w:tcBorders>
            <w:vAlign w:val="center"/>
          </w:tcPr>
          <w:p w14:paraId="56B097D1" w14:textId="77777777" w:rsidR="008213D7" w:rsidRPr="004B2202" w:rsidRDefault="008213D7" w:rsidP="008213D7"/>
        </w:tc>
      </w:tr>
      <w:tr w:rsidR="004B2202" w:rsidRPr="004B2202" w14:paraId="74499F9F" w14:textId="77777777" w:rsidTr="009204A5">
        <w:tc>
          <w:tcPr>
            <w:tcW w:w="279" w:type="dxa"/>
            <w:tcBorders>
              <w:top w:val="nil"/>
              <w:bottom w:val="single" w:sz="4" w:space="0" w:color="auto"/>
              <w:tr2bl w:val="nil"/>
            </w:tcBorders>
            <w:vAlign w:val="center"/>
          </w:tcPr>
          <w:p w14:paraId="206ECDC0" w14:textId="77777777" w:rsidR="00187131" w:rsidRPr="004B2202" w:rsidRDefault="00187131" w:rsidP="00187131"/>
        </w:tc>
        <w:tc>
          <w:tcPr>
            <w:tcW w:w="3969" w:type="dxa"/>
            <w:tcBorders>
              <w:bottom w:val="single" w:sz="4" w:space="0" w:color="auto"/>
              <w:tr2bl w:val="nil"/>
            </w:tcBorders>
            <w:vAlign w:val="center"/>
          </w:tcPr>
          <w:p w14:paraId="55D7FF56" w14:textId="08D34989" w:rsidR="00187131" w:rsidRPr="004B2202" w:rsidRDefault="00591E0B" w:rsidP="00187131">
            <w:pPr>
              <w:rPr>
                <w:rFonts w:ascii="游明朝" w:eastAsia="游明朝" w:hAnsi="游明朝"/>
                <w:szCs w:val="21"/>
              </w:rPr>
            </w:pPr>
            <w:r w:rsidRPr="004B2202">
              <w:rPr>
                <w:rFonts w:ascii="游明朝" w:eastAsia="游明朝" w:hAnsi="游明朝" w:hint="eastAsia"/>
                <w:szCs w:val="21"/>
              </w:rPr>
              <w:t>映り込みを軽減するアンチグレアコーティングが施してあること</w:t>
            </w:r>
            <w:r w:rsidR="00187131" w:rsidRPr="004B2202">
              <w:rPr>
                <w:rFonts w:ascii="游明朝" w:eastAsia="游明朝" w:hAnsi="游明朝" w:hint="eastAsia"/>
                <w:szCs w:val="21"/>
              </w:rPr>
              <w:t>【指定】</w:t>
            </w:r>
          </w:p>
        </w:tc>
        <w:tc>
          <w:tcPr>
            <w:tcW w:w="1417" w:type="dxa"/>
            <w:tcBorders>
              <w:bottom w:val="single" w:sz="4" w:space="0" w:color="auto"/>
              <w:tr2bl w:val="nil"/>
            </w:tcBorders>
            <w:vAlign w:val="center"/>
          </w:tcPr>
          <w:p w14:paraId="5A6B761C" w14:textId="77777777" w:rsidR="00187131" w:rsidRPr="004B2202" w:rsidRDefault="0068313F" w:rsidP="00187131">
            <w:pPr>
              <w:ind w:leftChars="86" w:left="181"/>
            </w:pPr>
            <w:sdt>
              <w:sdtPr>
                <w:rPr>
                  <w:rFonts w:hint="eastAsia"/>
                </w:rPr>
                <w:id w:val="-1551220958"/>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679EF147" w14:textId="77777777" w:rsidR="00187131" w:rsidRPr="004B2202" w:rsidRDefault="0068313F" w:rsidP="00187131">
            <w:pPr>
              <w:ind w:leftChars="86" w:left="181"/>
            </w:pPr>
            <w:sdt>
              <w:sdtPr>
                <w:rPr>
                  <w:rFonts w:hint="eastAsia"/>
                </w:rPr>
                <w:id w:val="1147319703"/>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579B1A37" w14:textId="77777777" w:rsidR="00187131" w:rsidRPr="004B2202" w:rsidRDefault="00187131" w:rsidP="00187131"/>
        </w:tc>
      </w:tr>
      <w:tr w:rsidR="004B2202" w:rsidRPr="004B2202" w14:paraId="284D6239" w14:textId="77777777" w:rsidTr="008213D7">
        <w:tc>
          <w:tcPr>
            <w:tcW w:w="279" w:type="dxa"/>
            <w:tcBorders>
              <w:top w:val="nil"/>
              <w:bottom w:val="nil"/>
            </w:tcBorders>
            <w:vAlign w:val="center"/>
          </w:tcPr>
          <w:p w14:paraId="477D8954" w14:textId="77777777" w:rsidR="008213D7" w:rsidRPr="004B2202" w:rsidRDefault="008213D7" w:rsidP="008213D7"/>
        </w:tc>
        <w:tc>
          <w:tcPr>
            <w:tcW w:w="3969" w:type="dxa"/>
            <w:tcBorders>
              <w:bottom w:val="single" w:sz="4" w:space="0" w:color="auto"/>
            </w:tcBorders>
            <w:vAlign w:val="center"/>
          </w:tcPr>
          <w:p w14:paraId="360A2B04" w14:textId="63082AB5" w:rsidR="008213D7" w:rsidRPr="004B2202" w:rsidRDefault="00591E0B" w:rsidP="008213D7">
            <w:pPr>
              <w:rPr>
                <w:rFonts w:ascii="游明朝" w:eastAsia="游明朝" w:hAnsi="游明朝"/>
                <w:szCs w:val="21"/>
              </w:rPr>
            </w:pPr>
            <w:r w:rsidRPr="004B2202">
              <w:rPr>
                <w:rFonts w:ascii="游明朝" w:eastAsia="游明朝" w:hAnsi="游明朝" w:hint="eastAsia"/>
                <w:szCs w:val="21"/>
              </w:rPr>
              <w:t>解像度は、</w:t>
            </w:r>
            <w:r w:rsidRPr="004B2202">
              <w:rPr>
                <w:rFonts w:ascii="游明朝" w:eastAsia="游明朝" w:hAnsi="游明朝"/>
                <w:szCs w:val="21"/>
              </w:rPr>
              <w:t>(水平)3,840 × (垂直) 2,160ドット以上であること。</w:t>
            </w:r>
          </w:p>
        </w:tc>
        <w:tc>
          <w:tcPr>
            <w:tcW w:w="1417" w:type="dxa"/>
            <w:tcBorders>
              <w:bottom w:val="single" w:sz="4" w:space="0" w:color="auto"/>
              <w:tr2bl w:val="nil"/>
            </w:tcBorders>
            <w:vAlign w:val="center"/>
          </w:tcPr>
          <w:p w14:paraId="3F210794" w14:textId="77777777" w:rsidR="008213D7" w:rsidRPr="004B2202" w:rsidRDefault="0068313F" w:rsidP="008213D7">
            <w:pPr>
              <w:ind w:leftChars="86" w:left="181"/>
            </w:pPr>
            <w:sdt>
              <w:sdtPr>
                <w:rPr>
                  <w:rFonts w:hint="eastAsia"/>
                </w:rPr>
                <w:id w:val="-1335750598"/>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対応</w:t>
            </w:r>
          </w:p>
          <w:p w14:paraId="712C8B69" w14:textId="77777777" w:rsidR="008213D7" w:rsidRPr="004B2202" w:rsidRDefault="0068313F" w:rsidP="008213D7">
            <w:pPr>
              <w:ind w:leftChars="86" w:left="181"/>
            </w:pPr>
            <w:sdt>
              <w:sdtPr>
                <w:rPr>
                  <w:rFonts w:hint="eastAsia"/>
                </w:rPr>
                <w:id w:val="-936135085"/>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非対応</w:t>
            </w:r>
          </w:p>
        </w:tc>
        <w:tc>
          <w:tcPr>
            <w:tcW w:w="2829" w:type="dxa"/>
            <w:tcBorders>
              <w:bottom w:val="single" w:sz="4" w:space="0" w:color="auto"/>
              <w:tr2bl w:val="nil"/>
            </w:tcBorders>
            <w:vAlign w:val="center"/>
          </w:tcPr>
          <w:p w14:paraId="54ED2265" w14:textId="77777777" w:rsidR="008213D7" w:rsidRPr="004B2202" w:rsidRDefault="008213D7" w:rsidP="008213D7"/>
        </w:tc>
      </w:tr>
      <w:tr w:rsidR="004B2202" w:rsidRPr="004B2202" w14:paraId="46FC139F" w14:textId="77777777" w:rsidTr="008213D7">
        <w:tc>
          <w:tcPr>
            <w:tcW w:w="279" w:type="dxa"/>
            <w:tcBorders>
              <w:top w:val="nil"/>
              <w:bottom w:val="nil"/>
            </w:tcBorders>
            <w:vAlign w:val="center"/>
          </w:tcPr>
          <w:p w14:paraId="3BBDDCE7" w14:textId="77777777" w:rsidR="008213D7" w:rsidRPr="004B2202" w:rsidRDefault="008213D7" w:rsidP="008213D7"/>
        </w:tc>
        <w:tc>
          <w:tcPr>
            <w:tcW w:w="3969" w:type="dxa"/>
            <w:tcBorders>
              <w:bottom w:val="single" w:sz="4" w:space="0" w:color="auto"/>
            </w:tcBorders>
            <w:vAlign w:val="center"/>
          </w:tcPr>
          <w:p w14:paraId="7DD06C98" w14:textId="5116750A" w:rsidR="008213D7" w:rsidRPr="004B2202" w:rsidRDefault="00591E0B" w:rsidP="008213D7">
            <w:pPr>
              <w:rPr>
                <w:rFonts w:ascii="游明朝" w:eastAsia="游明朝" w:hAnsi="游明朝"/>
                <w:szCs w:val="21"/>
              </w:rPr>
            </w:pPr>
            <w:r w:rsidRPr="004B2202">
              <w:rPr>
                <w:rFonts w:ascii="游明朝" w:eastAsia="游明朝" w:hAnsi="游明朝" w:hint="eastAsia"/>
                <w:szCs w:val="21"/>
              </w:rPr>
              <w:t>輝度は、</w:t>
            </w:r>
            <w:r w:rsidRPr="004B2202">
              <w:rPr>
                <w:rFonts w:ascii="游明朝" w:eastAsia="游明朝" w:hAnsi="游明朝"/>
                <w:szCs w:val="21"/>
              </w:rPr>
              <w:t>450cd/㎡以上であること</w:t>
            </w:r>
          </w:p>
        </w:tc>
        <w:tc>
          <w:tcPr>
            <w:tcW w:w="1417" w:type="dxa"/>
            <w:tcBorders>
              <w:bottom w:val="single" w:sz="4" w:space="0" w:color="auto"/>
              <w:tr2bl w:val="nil"/>
            </w:tcBorders>
            <w:vAlign w:val="center"/>
          </w:tcPr>
          <w:p w14:paraId="3FE30BE3" w14:textId="77777777" w:rsidR="008213D7" w:rsidRPr="004B2202" w:rsidRDefault="0068313F" w:rsidP="008213D7">
            <w:pPr>
              <w:ind w:leftChars="86" w:left="181"/>
            </w:pPr>
            <w:sdt>
              <w:sdtPr>
                <w:rPr>
                  <w:rFonts w:hint="eastAsia"/>
                </w:rPr>
                <w:id w:val="1941634925"/>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対応</w:t>
            </w:r>
          </w:p>
          <w:p w14:paraId="044BE94C" w14:textId="77777777" w:rsidR="008213D7" w:rsidRPr="004B2202" w:rsidRDefault="0068313F" w:rsidP="008213D7">
            <w:pPr>
              <w:ind w:leftChars="86" w:left="181"/>
            </w:pPr>
            <w:sdt>
              <w:sdtPr>
                <w:rPr>
                  <w:rFonts w:hint="eastAsia"/>
                </w:rPr>
                <w:id w:val="1586342181"/>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非対応</w:t>
            </w:r>
          </w:p>
        </w:tc>
        <w:tc>
          <w:tcPr>
            <w:tcW w:w="2829" w:type="dxa"/>
            <w:tcBorders>
              <w:bottom w:val="single" w:sz="4" w:space="0" w:color="auto"/>
              <w:tr2bl w:val="nil"/>
            </w:tcBorders>
            <w:vAlign w:val="center"/>
          </w:tcPr>
          <w:p w14:paraId="6F41B650" w14:textId="77777777" w:rsidR="008213D7" w:rsidRPr="004B2202" w:rsidRDefault="008213D7" w:rsidP="008213D7"/>
        </w:tc>
      </w:tr>
      <w:tr w:rsidR="004B2202" w:rsidRPr="004B2202" w14:paraId="7757EECC" w14:textId="77777777" w:rsidTr="008213D7">
        <w:tc>
          <w:tcPr>
            <w:tcW w:w="279" w:type="dxa"/>
            <w:tcBorders>
              <w:top w:val="nil"/>
              <w:bottom w:val="single" w:sz="4" w:space="0" w:color="auto"/>
            </w:tcBorders>
            <w:vAlign w:val="center"/>
          </w:tcPr>
          <w:p w14:paraId="4F899EA4" w14:textId="77777777" w:rsidR="008213D7" w:rsidRPr="004B2202" w:rsidRDefault="008213D7" w:rsidP="008213D7"/>
        </w:tc>
        <w:tc>
          <w:tcPr>
            <w:tcW w:w="3969" w:type="dxa"/>
            <w:tcBorders>
              <w:bottom w:val="single" w:sz="4" w:space="0" w:color="auto"/>
            </w:tcBorders>
            <w:vAlign w:val="center"/>
          </w:tcPr>
          <w:p w14:paraId="6D97D849" w14:textId="1531B036" w:rsidR="008213D7" w:rsidRPr="004B2202" w:rsidRDefault="00591E0B" w:rsidP="008213D7">
            <w:pPr>
              <w:rPr>
                <w:rFonts w:ascii="游明朝" w:eastAsia="游明朝" w:hAnsi="游明朝"/>
                <w:szCs w:val="21"/>
              </w:rPr>
            </w:pPr>
            <w:r w:rsidRPr="004B2202">
              <w:rPr>
                <w:rFonts w:ascii="游明朝" w:eastAsia="游明朝" w:hAnsi="游明朝" w:hint="eastAsia"/>
                <w:szCs w:val="21"/>
              </w:rPr>
              <w:t>コントラスト比は、</w:t>
            </w:r>
            <w:r w:rsidR="00E828AF">
              <w:rPr>
                <w:rFonts w:ascii="游明朝" w:eastAsia="游明朝" w:hAnsi="游明朝" w:hint="eastAsia"/>
                <w:szCs w:val="21"/>
              </w:rPr>
              <w:t>1200</w:t>
            </w:r>
            <w:r w:rsidRPr="004B2202">
              <w:rPr>
                <w:rFonts w:ascii="游明朝" w:eastAsia="游明朝" w:hAnsi="游明朝"/>
                <w:szCs w:val="21"/>
              </w:rPr>
              <w:t xml:space="preserve"> : 1であること</w:t>
            </w:r>
          </w:p>
        </w:tc>
        <w:tc>
          <w:tcPr>
            <w:tcW w:w="1417" w:type="dxa"/>
            <w:tcBorders>
              <w:bottom w:val="single" w:sz="4" w:space="0" w:color="auto"/>
              <w:tr2bl w:val="nil"/>
            </w:tcBorders>
            <w:vAlign w:val="center"/>
          </w:tcPr>
          <w:p w14:paraId="75515922" w14:textId="77777777" w:rsidR="008213D7" w:rsidRPr="004B2202" w:rsidRDefault="0068313F" w:rsidP="008213D7">
            <w:pPr>
              <w:ind w:leftChars="86" w:left="181"/>
            </w:pPr>
            <w:sdt>
              <w:sdtPr>
                <w:rPr>
                  <w:rFonts w:hint="eastAsia"/>
                </w:rPr>
                <w:id w:val="-1505120754"/>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対応</w:t>
            </w:r>
          </w:p>
          <w:p w14:paraId="4CD56DDA" w14:textId="77777777" w:rsidR="008213D7" w:rsidRPr="004B2202" w:rsidRDefault="0068313F" w:rsidP="008213D7">
            <w:pPr>
              <w:ind w:leftChars="86" w:left="181"/>
            </w:pPr>
            <w:sdt>
              <w:sdtPr>
                <w:rPr>
                  <w:rFonts w:hint="eastAsia"/>
                </w:rPr>
                <w:id w:val="-1016451679"/>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非対応</w:t>
            </w:r>
          </w:p>
        </w:tc>
        <w:tc>
          <w:tcPr>
            <w:tcW w:w="2829" w:type="dxa"/>
            <w:tcBorders>
              <w:bottom w:val="single" w:sz="4" w:space="0" w:color="auto"/>
              <w:tr2bl w:val="nil"/>
            </w:tcBorders>
            <w:vAlign w:val="center"/>
          </w:tcPr>
          <w:p w14:paraId="32E431D1" w14:textId="77777777" w:rsidR="008213D7" w:rsidRPr="004B2202" w:rsidRDefault="008213D7" w:rsidP="008213D7"/>
        </w:tc>
      </w:tr>
      <w:tr w:rsidR="00591E0B" w:rsidRPr="004B2202" w14:paraId="7BE2C2E4" w14:textId="77777777" w:rsidTr="008213D7">
        <w:tc>
          <w:tcPr>
            <w:tcW w:w="279" w:type="dxa"/>
            <w:tcBorders>
              <w:top w:val="nil"/>
              <w:bottom w:val="single" w:sz="4" w:space="0" w:color="auto"/>
            </w:tcBorders>
            <w:vAlign w:val="center"/>
          </w:tcPr>
          <w:p w14:paraId="5B3DF80F" w14:textId="77777777" w:rsidR="00591E0B" w:rsidRPr="004B2202" w:rsidRDefault="00591E0B" w:rsidP="008213D7"/>
        </w:tc>
        <w:tc>
          <w:tcPr>
            <w:tcW w:w="3969" w:type="dxa"/>
            <w:tcBorders>
              <w:bottom w:val="single" w:sz="4" w:space="0" w:color="auto"/>
            </w:tcBorders>
            <w:vAlign w:val="center"/>
          </w:tcPr>
          <w:p w14:paraId="73623D6C" w14:textId="0B043AAF" w:rsidR="00591E0B" w:rsidRPr="004B2202" w:rsidRDefault="00591E0B" w:rsidP="008213D7">
            <w:pPr>
              <w:rPr>
                <w:rFonts w:ascii="游明朝" w:eastAsia="游明朝" w:hAnsi="游明朝"/>
                <w:szCs w:val="21"/>
              </w:rPr>
            </w:pPr>
            <w:r w:rsidRPr="004B2202">
              <w:rPr>
                <w:rFonts w:ascii="游明朝" w:eastAsia="游明朝" w:hAnsi="游明朝" w:hint="eastAsia"/>
                <w:szCs w:val="21"/>
              </w:rPr>
              <w:t>前面に</w:t>
            </w:r>
            <w:r w:rsidRPr="004B2202">
              <w:rPr>
                <w:rFonts w:ascii="游明朝" w:eastAsia="游明朝" w:hAnsi="游明朝"/>
                <w:szCs w:val="21"/>
              </w:rPr>
              <w:t>USB端子（Type-A・B・C）、HDMI入力端子および各種物理ボタンを搭載し、各種物理ボタンでホーム画面表示、入力切替、音量調整などの操作が容易に行えること</w:t>
            </w:r>
          </w:p>
        </w:tc>
        <w:tc>
          <w:tcPr>
            <w:tcW w:w="1417" w:type="dxa"/>
            <w:tcBorders>
              <w:bottom w:val="single" w:sz="4" w:space="0" w:color="auto"/>
              <w:tr2bl w:val="nil"/>
            </w:tcBorders>
            <w:vAlign w:val="center"/>
          </w:tcPr>
          <w:p w14:paraId="1AEBA689" w14:textId="77777777" w:rsidR="00591E0B" w:rsidRPr="004B2202" w:rsidRDefault="0068313F" w:rsidP="00591E0B">
            <w:pPr>
              <w:ind w:leftChars="86" w:left="181"/>
            </w:pPr>
            <w:sdt>
              <w:sdtPr>
                <w:rPr>
                  <w:rFonts w:hint="eastAsia"/>
                </w:rPr>
                <w:id w:val="-13920639"/>
                <w14:checkbox>
                  <w14:checked w14:val="0"/>
                  <w14:checkedState w14:val="2611" w14:font="ＭＳ 明朝"/>
                  <w14:uncheckedState w14:val="2610" w14:font="ＭＳ ゴシック"/>
                </w14:checkbox>
              </w:sdtPr>
              <w:sdtEndPr/>
              <w:sdtContent>
                <w:r w:rsidR="00591E0B" w:rsidRPr="004B2202">
                  <w:rPr>
                    <w:rFonts w:ascii="ＭＳ ゴシック" w:eastAsia="ＭＳ ゴシック" w:hAnsi="ＭＳ ゴシック" w:hint="eastAsia"/>
                  </w:rPr>
                  <w:t>☐</w:t>
                </w:r>
              </w:sdtContent>
            </w:sdt>
            <w:r w:rsidR="00591E0B" w:rsidRPr="004B2202">
              <w:rPr>
                <w:rFonts w:hint="eastAsia"/>
              </w:rPr>
              <w:t>対応</w:t>
            </w:r>
          </w:p>
          <w:p w14:paraId="1ADB609B" w14:textId="5D60947C" w:rsidR="00591E0B" w:rsidRPr="004B2202" w:rsidRDefault="0068313F" w:rsidP="00591E0B">
            <w:pPr>
              <w:ind w:leftChars="86" w:left="181"/>
            </w:pPr>
            <w:sdt>
              <w:sdtPr>
                <w:rPr>
                  <w:rFonts w:hint="eastAsia"/>
                </w:rPr>
                <w:id w:val="968090504"/>
                <w14:checkbox>
                  <w14:checked w14:val="0"/>
                  <w14:checkedState w14:val="2611" w14:font="ＭＳ 明朝"/>
                  <w14:uncheckedState w14:val="2610" w14:font="ＭＳ ゴシック"/>
                </w14:checkbox>
              </w:sdtPr>
              <w:sdtEndPr/>
              <w:sdtContent>
                <w:r w:rsidR="00591E0B" w:rsidRPr="004B2202">
                  <w:rPr>
                    <w:rFonts w:ascii="ＭＳ ゴシック" w:eastAsia="ＭＳ ゴシック" w:hAnsi="ＭＳ ゴシック" w:hint="eastAsia"/>
                  </w:rPr>
                  <w:t>☐</w:t>
                </w:r>
              </w:sdtContent>
            </w:sdt>
            <w:r w:rsidR="00591E0B" w:rsidRPr="004B2202">
              <w:rPr>
                <w:rFonts w:hint="eastAsia"/>
              </w:rPr>
              <w:t>非対応</w:t>
            </w:r>
          </w:p>
        </w:tc>
        <w:tc>
          <w:tcPr>
            <w:tcW w:w="2829" w:type="dxa"/>
            <w:tcBorders>
              <w:bottom w:val="single" w:sz="4" w:space="0" w:color="auto"/>
              <w:tr2bl w:val="nil"/>
            </w:tcBorders>
            <w:vAlign w:val="center"/>
          </w:tcPr>
          <w:p w14:paraId="6D15E443" w14:textId="77777777" w:rsidR="00591E0B" w:rsidRPr="004B2202" w:rsidRDefault="00591E0B" w:rsidP="008213D7"/>
        </w:tc>
      </w:tr>
      <w:tr w:rsidR="008442B0" w:rsidRPr="004B2202" w14:paraId="0105A298" w14:textId="77777777" w:rsidTr="008213D7">
        <w:tc>
          <w:tcPr>
            <w:tcW w:w="279" w:type="dxa"/>
            <w:tcBorders>
              <w:top w:val="nil"/>
              <w:bottom w:val="single" w:sz="4" w:space="0" w:color="auto"/>
            </w:tcBorders>
            <w:vAlign w:val="center"/>
          </w:tcPr>
          <w:p w14:paraId="4CF7936A" w14:textId="77777777" w:rsidR="008442B0" w:rsidRPr="004B2202" w:rsidRDefault="008442B0" w:rsidP="008213D7"/>
        </w:tc>
        <w:tc>
          <w:tcPr>
            <w:tcW w:w="3969" w:type="dxa"/>
            <w:tcBorders>
              <w:bottom w:val="single" w:sz="4" w:space="0" w:color="auto"/>
            </w:tcBorders>
            <w:vAlign w:val="center"/>
          </w:tcPr>
          <w:p w14:paraId="50DF3A59" w14:textId="48AD3FC8" w:rsidR="008442B0" w:rsidRPr="004B2202" w:rsidRDefault="008442B0" w:rsidP="008442B0">
            <w:pPr>
              <w:rPr>
                <w:rFonts w:ascii="游明朝" w:eastAsia="游明朝" w:hAnsi="游明朝"/>
                <w:szCs w:val="21"/>
              </w:rPr>
            </w:pPr>
            <w:r w:rsidRPr="008442B0">
              <w:rPr>
                <w:rFonts w:ascii="游明朝" w:eastAsia="游明朝" w:hAnsi="游明朝" w:hint="eastAsia"/>
                <w:szCs w:val="21"/>
              </w:rPr>
              <w:t>専用ペンをマグネット等で前面に取り付け可能な構造で、紛失防止に配慮していること。</w:t>
            </w:r>
          </w:p>
        </w:tc>
        <w:tc>
          <w:tcPr>
            <w:tcW w:w="1417" w:type="dxa"/>
            <w:tcBorders>
              <w:bottom w:val="single" w:sz="4" w:space="0" w:color="auto"/>
              <w:tr2bl w:val="nil"/>
            </w:tcBorders>
            <w:vAlign w:val="center"/>
          </w:tcPr>
          <w:p w14:paraId="134F9FFF" w14:textId="77777777" w:rsidR="008442B0" w:rsidRPr="004B2202" w:rsidRDefault="0068313F" w:rsidP="008442B0">
            <w:pPr>
              <w:ind w:leftChars="86" w:left="181"/>
            </w:pPr>
            <w:sdt>
              <w:sdtPr>
                <w:rPr>
                  <w:rFonts w:hint="eastAsia"/>
                </w:rPr>
                <w:id w:val="454143448"/>
                <w14:checkbox>
                  <w14:checked w14:val="0"/>
                  <w14:checkedState w14:val="2611" w14:font="ＭＳ 明朝"/>
                  <w14:uncheckedState w14:val="2610" w14:font="ＭＳ ゴシック"/>
                </w14:checkbox>
              </w:sdtPr>
              <w:sdtEndPr/>
              <w:sdtContent>
                <w:r w:rsidR="008442B0" w:rsidRPr="004B2202">
                  <w:rPr>
                    <w:rFonts w:ascii="ＭＳ ゴシック" w:eastAsia="ＭＳ ゴシック" w:hAnsi="ＭＳ ゴシック" w:hint="eastAsia"/>
                  </w:rPr>
                  <w:t>☐</w:t>
                </w:r>
              </w:sdtContent>
            </w:sdt>
            <w:r w:rsidR="008442B0" w:rsidRPr="004B2202">
              <w:rPr>
                <w:rFonts w:hint="eastAsia"/>
              </w:rPr>
              <w:t>対応</w:t>
            </w:r>
          </w:p>
          <w:p w14:paraId="1ECE574E" w14:textId="70B9ABC3" w:rsidR="008442B0" w:rsidRDefault="0068313F" w:rsidP="008442B0">
            <w:pPr>
              <w:ind w:leftChars="86" w:left="181"/>
            </w:pPr>
            <w:sdt>
              <w:sdtPr>
                <w:rPr>
                  <w:rFonts w:hint="eastAsia"/>
                </w:rPr>
                <w:id w:val="-1438903219"/>
                <w14:checkbox>
                  <w14:checked w14:val="0"/>
                  <w14:checkedState w14:val="2611" w14:font="ＭＳ 明朝"/>
                  <w14:uncheckedState w14:val="2610" w14:font="ＭＳ ゴシック"/>
                </w14:checkbox>
              </w:sdtPr>
              <w:sdtEndPr/>
              <w:sdtContent>
                <w:r w:rsidR="008442B0" w:rsidRPr="004B2202">
                  <w:rPr>
                    <w:rFonts w:ascii="ＭＳ ゴシック" w:eastAsia="ＭＳ ゴシック" w:hAnsi="ＭＳ ゴシック" w:hint="eastAsia"/>
                  </w:rPr>
                  <w:t>☐</w:t>
                </w:r>
              </w:sdtContent>
            </w:sdt>
            <w:r w:rsidR="008442B0" w:rsidRPr="004B2202">
              <w:rPr>
                <w:rFonts w:hint="eastAsia"/>
              </w:rPr>
              <w:t>非対応</w:t>
            </w:r>
          </w:p>
        </w:tc>
        <w:tc>
          <w:tcPr>
            <w:tcW w:w="2829" w:type="dxa"/>
            <w:tcBorders>
              <w:bottom w:val="single" w:sz="4" w:space="0" w:color="auto"/>
              <w:tr2bl w:val="nil"/>
            </w:tcBorders>
            <w:vAlign w:val="center"/>
          </w:tcPr>
          <w:p w14:paraId="6CF7FF2F" w14:textId="77777777" w:rsidR="008442B0" w:rsidRPr="004B2202" w:rsidRDefault="008442B0" w:rsidP="008213D7"/>
        </w:tc>
      </w:tr>
      <w:tr w:rsidR="00591E0B" w:rsidRPr="004B2202" w14:paraId="057EAD89" w14:textId="77777777" w:rsidTr="008213D7">
        <w:tc>
          <w:tcPr>
            <w:tcW w:w="279" w:type="dxa"/>
            <w:tcBorders>
              <w:top w:val="nil"/>
              <w:bottom w:val="single" w:sz="4" w:space="0" w:color="auto"/>
            </w:tcBorders>
            <w:vAlign w:val="center"/>
          </w:tcPr>
          <w:p w14:paraId="6C739E26" w14:textId="77777777" w:rsidR="00591E0B" w:rsidRPr="004B2202" w:rsidRDefault="00591E0B" w:rsidP="008213D7"/>
        </w:tc>
        <w:tc>
          <w:tcPr>
            <w:tcW w:w="3969" w:type="dxa"/>
            <w:tcBorders>
              <w:bottom w:val="single" w:sz="4" w:space="0" w:color="auto"/>
            </w:tcBorders>
            <w:vAlign w:val="center"/>
          </w:tcPr>
          <w:p w14:paraId="2A871802" w14:textId="15ED2040" w:rsidR="00591E0B" w:rsidRPr="004B2202" w:rsidRDefault="00591E0B" w:rsidP="008213D7">
            <w:pPr>
              <w:rPr>
                <w:rFonts w:ascii="游明朝" w:eastAsia="游明朝" w:hAnsi="游明朝"/>
                <w:szCs w:val="21"/>
              </w:rPr>
            </w:pPr>
            <w:r w:rsidRPr="004B2202">
              <w:rPr>
                <w:rFonts w:ascii="游明朝" w:eastAsia="游明朝" w:hAnsi="游明朝"/>
                <w:szCs w:val="21"/>
              </w:rPr>
              <w:t>Android13以上の電子黒板であること</w:t>
            </w:r>
          </w:p>
        </w:tc>
        <w:tc>
          <w:tcPr>
            <w:tcW w:w="1417" w:type="dxa"/>
            <w:tcBorders>
              <w:bottom w:val="single" w:sz="4" w:space="0" w:color="auto"/>
              <w:tr2bl w:val="nil"/>
            </w:tcBorders>
            <w:vAlign w:val="center"/>
          </w:tcPr>
          <w:p w14:paraId="7FF1F5EF" w14:textId="77777777" w:rsidR="00591E0B" w:rsidRPr="008442B0" w:rsidRDefault="0068313F" w:rsidP="00591E0B">
            <w:pPr>
              <w:ind w:leftChars="86" w:left="181"/>
            </w:pPr>
            <w:sdt>
              <w:sdtPr>
                <w:rPr>
                  <w:rFonts w:hint="eastAsia"/>
                </w:rPr>
                <w:id w:val="-37129273"/>
                <w14:checkbox>
                  <w14:checked w14:val="0"/>
                  <w14:checkedState w14:val="2611" w14:font="ＭＳ 明朝"/>
                  <w14:uncheckedState w14:val="2610" w14:font="ＭＳ ゴシック"/>
                </w14:checkbox>
              </w:sdtPr>
              <w:sdtEndPr/>
              <w:sdtContent>
                <w:r w:rsidR="00591E0B" w:rsidRPr="008442B0">
                  <w:rPr>
                    <w:rFonts w:ascii="ＭＳ ゴシック" w:eastAsia="ＭＳ ゴシック" w:hAnsi="ＭＳ ゴシック" w:hint="eastAsia"/>
                  </w:rPr>
                  <w:t>☐</w:t>
                </w:r>
              </w:sdtContent>
            </w:sdt>
            <w:r w:rsidR="00591E0B" w:rsidRPr="008442B0">
              <w:rPr>
                <w:rFonts w:hint="eastAsia"/>
              </w:rPr>
              <w:t>対応</w:t>
            </w:r>
          </w:p>
          <w:p w14:paraId="1BB0D67A" w14:textId="0074CDC3" w:rsidR="00591E0B" w:rsidRPr="004B2202" w:rsidRDefault="0068313F" w:rsidP="00591E0B">
            <w:pPr>
              <w:ind w:leftChars="86" w:left="181"/>
            </w:pPr>
            <w:sdt>
              <w:sdtPr>
                <w:rPr>
                  <w:rFonts w:hint="eastAsia"/>
                </w:rPr>
                <w:id w:val="-319122426"/>
                <w14:checkbox>
                  <w14:checked w14:val="0"/>
                  <w14:checkedState w14:val="2611" w14:font="ＭＳ 明朝"/>
                  <w14:uncheckedState w14:val="2610" w14:font="ＭＳ ゴシック"/>
                </w14:checkbox>
              </w:sdtPr>
              <w:sdtEndPr/>
              <w:sdtContent>
                <w:r w:rsidR="00591E0B" w:rsidRPr="008442B0">
                  <w:rPr>
                    <w:rFonts w:ascii="ＭＳ ゴシック" w:eastAsia="ＭＳ ゴシック" w:hAnsi="ＭＳ ゴシック" w:hint="eastAsia"/>
                  </w:rPr>
                  <w:t>☐</w:t>
                </w:r>
              </w:sdtContent>
            </w:sdt>
            <w:r w:rsidR="00591E0B" w:rsidRPr="008442B0">
              <w:rPr>
                <w:rFonts w:hint="eastAsia"/>
              </w:rPr>
              <w:t>非対応</w:t>
            </w:r>
          </w:p>
        </w:tc>
        <w:tc>
          <w:tcPr>
            <w:tcW w:w="2829" w:type="dxa"/>
            <w:tcBorders>
              <w:bottom w:val="single" w:sz="4" w:space="0" w:color="auto"/>
              <w:tr2bl w:val="nil"/>
            </w:tcBorders>
            <w:vAlign w:val="center"/>
          </w:tcPr>
          <w:p w14:paraId="6A20C050" w14:textId="77777777" w:rsidR="00591E0B" w:rsidRPr="004B2202" w:rsidRDefault="00591E0B" w:rsidP="008213D7"/>
        </w:tc>
      </w:tr>
      <w:tr w:rsidR="004B2202" w:rsidRPr="004B2202" w14:paraId="20368F62" w14:textId="77777777" w:rsidTr="006F74BA">
        <w:tc>
          <w:tcPr>
            <w:tcW w:w="8494" w:type="dxa"/>
            <w:gridSpan w:val="4"/>
            <w:tcBorders>
              <w:top w:val="single" w:sz="4" w:space="0" w:color="auto"/>
              <w:bottom w:val="nil"/>
            </w:tcBorders>
            <w:vAlign w:val="center"/>
          </w:tcPr>
          <w:p w14:paraId="0370FA14" w14:textId="77777777" w:rsidR="00971349" w:rsidRPr="004B2202" w:rsidRDefault="008213D7" w:rsidP="00971349">
            <w:r w:rsidRPr="004B2202">
              <w:rPr>
                <w:rFonts w:ascii="游明朝" w:eastAsia="游明朝" w:hAnsi="游明朝" w:hint="eastAsia"/>
                <w:szCs w:val="21"/>
              </w:rPr>
              <w:t>タッチパネル機能</w:t>
            </w:r>
          </w:p>
        </w:tc>
      </w:tr>
      <w:tr w:rsidR="004B2202" w:rsidRPr="004B2202" w14:paraId="4138F4BC" w14:textId="77777777" w:rsidTr="009204A5">
        <w:tc>
          <w:tcPr>
            <w:tcW w:w="279" w:type="dxa"/>
            <w:tcBorders>
              <w:top w:val="nil"/>
              <w:bottom w:val="nil"/>
              <w:tr2bl w:val="nil"/>
            </w:tcBorders>
            <w:vAlign w:val="center"/>
          </w:tcPr>
          <w:p w14:paraId="68276C54" w14:textId="77777777" w:rsidR="00187131" w:rsidRPr="004B2202" w:rsidRDefault="00187131" w:rsidP="00187131"/>
        </w:tc>
        <w:tc>
          <w:tcPr>
            <w:tcW w:w="3969" w:type="dxa"/>
            <w:tcBorders>
              <w:bottom w:val="single" w:sz="4" w:space="0" w:color="auto"/>
              <w:tr2bl w:val="nil"/>
            </w:tcBorders>
            <w:vAlign w:val="center"/>
          </w:tcPr>
          <w:p w14:paraId="4B73C887" w14:textId="3375EC74" w:rsidR="00187131" w:rsidRPr="004B2202" w:rsidRDefault="009B2A7F" w:rsidP="00187131">
            <w:r w:rsidRPr="004B2202">
              <w:rPr>
                <w:rFonts w:ascii="游明朝" w:eastAsia="游明朝" w:hAnsi="游明朝"/>
                <w:szCs w:val="21"/>
              </w:rPr>
              <w:t>IPS方式の液晶パネルで赤外線遮断方式であること</w:t>
            </w:r>
            <w:r w:rsidR="008213D7" w:rsidRPr="004B2202">
              <w:rPr>
                <w:rFonts w:hint="eastAsia"/>
              </w:rPr>
              <w:t>【指定】</w:t>
            </w:r>
          </w:p>
        </w:tc>
        <w:tc>
          <w:tcPr>
            <w:tcW w:w="1417" w:type="dxa"/>
            <w:tcBorders>
              <w:tr2bl w:val="nil"/>
            </w:tcBorders>
            <w:vAlign w:val="center"/>
          </w:tcPr>
          <w:p w14:paraId="33E0C01B" w14:textId="77777777" w:rsidR="00187131" w:rsidRPr="004B2202" w:rsidRDefault="0068313F" w:rsidP="00187131">
            <w:pPr>
              <w:ind w:leftChars="86" w:left="181"/>
            </w:pPr>
            <w:sdt>
              <w:sdtPr>
                <w:rPr>
                  <w:rFonts w:hint="eastAsia"/>
                </w:rPr>
                <w:id w:val="-1899120181"/>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50369636" w14:textId="77777777" w:rsidR="00187131" w:rsidRPr="004B2202" w:rsidRDefault="0068313F" w:rsidP="00187131">
            <w:pPr>
              <w:ind w:leftChars="86" w:left="181"/>
            </w:pPr>
            <w:sdt>
              <w:sdtPr>
                <w:rPr>
                  <w:rFonts w:hint="eastAsia"/>
                </w:rPr>
                <w:id w:val="-73671365"/>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592D7D9E" w14:textId="77777777" w:rsidR="00187131" w:rsidRPr="004B2202" w:rsidRDefault="00187131" w:rsidP="00187131"/>
        </w:tc>
      </w:tr>
      <w:tr w:rsidR="00334BC0" w:rsidRPr="004B2202" w14:paraId="5721EC83" w14:textId="77777777" w:rsidTr="00552E90">
        <w:tc>
          <w:tcPr>
            <w:tcW w:w="279" w:type="dxa"/>
            <w:tcBorders>
              <w:top w:val="nil"/>
              <w:bottom w:val="nil"/>
            </w:tcBorders>
            <w:vAlign w:val="center"/>
          </w:tcPr>
          <w:p w14:paraId="5E63D580" w14:textId="77777777" w:rsidR="00334BC0" w:rsidRPr="004B2202" w:rsidRDefault="00334BC0" w:rsidP="00552E90"/>
        </w:tc>
        <w:tc>
          <w:tcPr>
            <w:tcW w:w="3969" w:type="dxa"/>
            <w:tcBorders>
              <w:bottom w:val="single" w:sz="4" w:space="0" w:color="auto"/>
            </w:tcBorders>
            <w:vAlign w:val="center"/>
          </w:tcPr>
          <w:p w14:paraId="37026D16" w14:textId="2E7C370A" w:rsidR="00334BC0" w:rsidRPr="004B2202" w:rsidRDefault="00334BC0" w:rsidP="0068313F">
            <w:pPr>
              <w:rPr>
                <w:rFonts w:ascii="游明朝" w:eastAsia="游明朝" w:hAnsi="游明朝"/>
                <w:szCs w:val="21"/>
              </w:rPr>
            </w:pPr>
            <w:r w:rsidRPr="00334BC0">
              <w:rPr>
                <w:rFonts w:ascii="游明朝" w:eastAsia="游明朝" w:hAnsi="游明朝" w:hint="eastAsia"/>
                <w:szCs w:val="21"/>
              </w:rPr>
              <w:t>タッチペン及び指による直接操作が可能で、最大</w:t>
            </w:r>
            <w:r w:rsidRPr="00334BC0">
              <w:rPr>
                <w:rFonts w:ascii="游明朝" w:eastAsia="游明朝" w:hAnsi="游明朝"/>
                <w:szCs w:val="21"/>
              </w:rPr>
              <w:t xml:space="preserve"> 40 </w:t>
            </w:r>
            <w:r w:rsidRPr="00334BC0">
              <w:rPr>
                <w:rFonts w:ascii="游明朝" w:eastAsia="游明朝" w:hAnsi="游明朝" w:hint="eastAsia"/>
                <w:szCs w:val="21"/>
              </w:rPr>
              <w:t>点以上のマルチタッチ機能があり、複数人数で同時に書き込みができること</w:t>
            </w:r>
          </w:p>
        </w:tc>
        <w:tc>
          <w:tcPr>
            <w:tcW w:w="1417" w:type="dxa"/>
            <w:tcBorders>
              <w:tr2bl w:val="nil"/>
            </w:tcBorders>
            <w:vAlign w:val="center"/>
          </w:tcPr>
          <w:p w14:paraId="45D1E616" w14:textId="77777777" w:rsidR="00334BC0" w:rsidRPr="004B2202" w:rsidRDefault="0068313F" w:rsidP="00334BC0">
            <w:pPr>
              <w:ind w:leftChars="86" w:left="181"/>
            </w:pPr>
            <w:sdt>
              <w:sdtPr>
                <w:rPr>
                  <w:rFonts w:hint="eastAsia"/>
                </w:rPr>
                <w:id w:val="-405081144"/>
                <w14:checkbox>
                  <w14:checked w14:val="0"/>
                  <w14:checkedState w14:val="2611" w14:font="ＭＳ 明朝"/>
                  <w14:uncheckedState w14:val="2610" w14:font="ＭＳ ゴシック"/>
                </w14:checkbox>
              </w:sdtPr>
              <w:sdtEndPr/>
              <w:sdtContent>
                <w:r w:rsidR="00334BC0" w:rsidRPr="004B2202">
                  <w:rPr>
                    <w:rFonts w:ascii="ＭＳ ゴシック" w:eastAsia="ＭＳ ゴシック" w:hAnsi="ＭＳ ゴシック" w:hint="eastAsia"/>
                  </w:rPr>
                  <w:t>☐</w:t>
                </w:r>
              </w:sdtContent>
            </w:sdt>
            <w:r w:rsidR="00334BC0" w:rsidRPr="004B2202">
              <w:rPr>
                <w:rFonts w:hint="eastAsia"/>
              </w:rPr>
              <w:t>対応</w:t>
            </w:r>
          </w:p>
          <w:p w14:paraId="731FB9CF" w14:textId="2074A7D8" w:rsidR="00334BC0" w:rsidRDefault="0068313F" w:rsidP="00334BC0">
            <w:pPr>
              <w:ind w:leftChars="86" w:left="181"/>
            </w:pPr>
            <w:sdt>
              <w:sdtPr>
                <w:rPr>
                  <w:rFonts w:hint="eastAsia"/>
                </w:rPr>
                <w:id w:val="-1216354899"/>
                <w14:checkbox>
                  <w14:checked w14:val="0"/>
                  <w14:checkedState w14:val="2611" w14:font="ＭＳ 明朝"/>
                  <w14:uncheckedState w14:val="2610" w14:font="ＭＳ ゴシック"/>
                </w14:checkbox>
              </w:sdtPr>
              <w:sdtEndPr/>
              <w:sdtContent>
                <w:r w:rsidR="00334BC0" w:rsidRPr="004B2202">
                  <w:rPr>
                    <w:rFonts w:ascii="ＭＳ ゴシック" w:eastAsia="ＭＳ ゴシック" w:hAnsi="ＭＳ ゴシック" w:hint="eastAsia"/>
                  </w:rPr>
                  <w:t>☐</w:t>
                </w:r>
              </w:sdtContent>
            </w:sdt>
            <w:r w:rsidR="00334BC0" w:rsidRPr="004B2202">
              <w:rPr>
                <w:rFonts w:hint="eastAsia"/>
              </w:rPr>
              <w:t>非対応</w:t>
            </w:r>
          </w:p>
        </w:tc>
        <w:tc>
          <w:tcPr>
            <w:tcW w:w="2829" w:type="dxa"/>
            <w:tcBorders>
              <w:bottom w:val="single" w:sz="4" w:space="0" w:color="auto"/>
              <w:tr2bl w:val="nil"/>
            </w:tcBorders>
            <w:vAlign w:val="center"/>
          </w:tcPr>
          <w:p w14:paraId="23282BB8" w14:textId="77777777" w:rsidR="00334BC0" w:rsidRPr="004B2202" w:rsidRDefault="00334BC0" w:rsidP="00552E90"/>
        </w:tc>
      </w:tr>
      <w:tr w:rsidR="004B2202" w:rsidRPr="004B2202" w14:paraId="12221779" w14:textId="77777777" w:rsidTr="00552E90">
        <w:tc>
          <w:tcPr>
            <w:tcW w:w="279" w:type="dxa"/>
            <w:tcBorders>
              <w:top w:val="nil"/>
              <w:bottom w:val="nil"/>
            </w:tcBorders>
            <w:vAlign w:val="center"/>
          </w:tcPr>
          <w:p w14:paraId="41119E13" w14:textId="77777777" w:rsidR="00552E90" w:rsidRPr="004B2202" w:rsidRDefault="00552E90" w:rsidP="00552E90"/>
        </w:tc>
        <w:tc>
          <w:tcPr>
            <w:tcW w:w="3969" w:type="dxa"/>
            <w:tcBorders>
              <w:bottom w:val="single" w:sz="4" w:space="0" w:color="auto"/>
            </w:tcBorders>
            <w:vAlign w:val="center"/>
          </w:tcPr>
          <w:p w14:paraId="5BEA0735" w14:textId="7601BFCB" w:rsidR="00552E90" w:rsidRPr="004B2202" w:rsidRDefault="009B2A7F" w:rsidP="00552E90">
            <w:pPr>
              <w:rPr>
                <w:rFonts w:ascii="游明朝" w:eastAsia="游明朝" w:hAnsi="游明朝"/>
                <w:szCs w:val="21"/>
              </w:rPr>
            </w:pPr>
            <w:r w:rsidRPr="004B2202">
              <w:rPr>
                <w:rFonts w:ascii="游明朝" w:eastAsia="游明朝" w:hAnsi="游明朝" w:hint="eastAsia"/>
                <w:szCs w:val="21"/>
              </w:rPr>
              <w:t>応答速度は、</w:t>
            </w:r>
            <w:r w:rsidRPr="004B2202">
              <w:rPr>
                <w:rFonts w:ascii="游明朝" w:eastAsia="游明朝" w:hAnsi="游明朝"/>
                <w:szCs w:val="21"/>
              </w:rPr>
              <w:t>8ms 以下であること</w:t>
            </w:r>
          </w:p>
        </w:tc>
        <w:tc>
          <w:tcPr>
            <w:tcW w:w="1417" w:type="dxa"/>
            <w:tcBorders>
              <w:tr2bl w:val="nil"/>
            </w:tcBorders>
            <w:vAlign w:val="center"/>
          </w:tcPr>
          <w:p w14:paraId="3C2360F5" w14:textId="77777777" w:rsidR="00552E90" w:rsidRPr="004B2202" w:rsidRDefault="0068313F" w:rsidP="00552E90">
            <w:pPr>
              <w:ind w:leftChars="86" w:left="181"/>
            </w:pPr>
            <w:sdt>
              <w:sdtPr>
                <w:rPr>
                  <w:rFonts w:hint="eastAsia"/>
                </w:rPr>
                <w:id w:val="1129748076"/>
                <w14:checkbox>
                  <w14:checked w14:val="0"/>
                  <w14:checkedState w14:val="2611" w14:font="ＭＳ 明朝"/>
                  <w14:uncheckedState w14:val="2610" w14:font="ＭＳ ゴシック"/>
                </w14:checkbox>
              </w:sdtPr>
              <w:sdtEndPr/>
              <w:sdtContent>
                <w:r w:rsidR="00552E90" w:rsidRPr="004B2202">
                  <w:rPr>
                    <w:rFonts w:ascii="ＭＳ ゴシック" w:eastAsia="ＭＳ ゴシック" w:hAnsi="ＭＳ ゴシック" w:hint="eastAsia"/>
                  </w:rPr>
                  <w:t>☐</w:t>
                </w:r>
              </w:sdtContent>
            </w:sdt>
            <w:r w:rsidR="00552E90" w:rsidRPr="004B2202">
              <w:rPr>
                <w:rFonts w:hint="eastAsia"/>
              </w:rPr>
              <w:t>対応</w:t>
            </w:r>
          </w:p>
          <w:p w14:paraId="344B75A4" w14:textId="77777777" w:rsidR="00552E90" w:rsidRPr="004B2202" w:rsidRDefault="0068313F" w:rsidP="00552E90">
            <w:pPr>
              <w:ind w:leftChars="86" w:left="181"/>
            </w:pPr>
            <w:sdt>
              <w:sdtPr>
                <w:rPr>
                  <w:rFonts w:hint="eastAsia"/>
                </w:rPr>
                <w:id w:val="507948917"/>
                <w14:checkbox>
                  <w14:checked w14:val="0"/>
                  <w14:checkedState w14:val="2611" w14:font="ＭＳ 明朝"/>
                  <w14:uncheckedState w14:val="2610" w14:font="ＭＳ ゴシック"/>
                </w14:checkbox>
              </w:sdtPr>
              <w:sdtEndPr/>
              <w:sdtContent>
                <w:r w:rsidR="00552E90" w:rsidRPr="004B2202">
                  <w:rPr>
                    <w:rFonts w:ascii="ＭＳ ゴシック" w:eastAsia="ＭＳ ゴシック" w:hAnsi="ＭＳ ゴシック" w:hint="eastAsia"/>
                  </w:rPr>
                  <w:t>☐</w:t>
                </w:r>
              </w:sdtContent>
            </w:sdt>
            <w:r w:rsidR="00552E90" w:rsidRPr="004B2202">
              <w:rPr>
                <w:rFonts w:hint="eastAsia"/>
              </w:rPr>
              <w:t>非対応</w:t>
            </w:r>
          </w:p>
        </w:tc>
        <w:tc>
          <w:tcPr>
            <w:tcW w:w="2829" w:type="dxa"/>
            <w:tcBorders>
              <w:bottom w:val="single" w:sz="4" w:space="0" w:color="auto"/>
              <w:tr2bl w:val="nil"/>
            </w:tcBorders>
            <w:vAlign w:val="center"/>
          </w:tcPr>
          <w:p w14:paraId="4DECD7DD" w14:textId="77777777" w:rsidR="00552E90" w:rsidRPr="004B2202" w:rsidRDefault="00552E90" w:rsidP="00552E90"/>
        </w:tc>
      </w:tr>
      <w:tr w:rsidR="004B2202" w:rsidRPr="004B2202" w14:paraId="73046F54" w14:textId="77777777" w:rsidTr="009204A5">
        <w:tc>
          <w:tcPr>
            <w:tcW w:w="279" w:type="dxa"/>
            <w:tcBorders>
              <w:top w:val="nil"/>
              <w:bottom w:val="nil"/>
              <w:tr2bl w:val="nil"/>
            </w:tcBorders>
            <w:vAlign w:val="center"/>
          </w:tcPr>
          <w:p w14:paraId="40EB3CCC" w14:textId="77777777" w:rsidR="00552E90" w:rsidRPr="004B2202" w:rsidRDefault="00552E90" w:rsidP="00552E90"/>
        </w:tc>
        <w:tc>
          <w:tcPr>
            <w:tcW w:w="3969" w:type="dxa"/>
            <w:tcBorders>
              <w:bottom w:val="single" w:sz="4" w:space="0" w:color="auto"/>
              <w:tr2bl w:val="nil"/>
            </w:tcBorders>
            <w:vAlign w:val="center"/>
          </w:tcPr>
          <w:p w14:paraId="1B882EA9" w14:textId="67572A9F" w:rsidR="00552E90" w:rsidRPr="004B2202" w:rsidRDefault="009B2A7F" w:rsidP="00552E90">
            <w:pPr>
              <w:rPr>
                <w:rFonts w:ascii="游明朝" w:eastAsia="游明朝" w:hAnsi="游明朝"/>
                <w:szCs w:val="21"/>
              </w:rPr>
            </w:pPr>
            <w:r w:rsidRPr="004B2202">
              <w:rPr>
                <w:rFonts w:ascii="游明朝" w:eastAsia="游明朝" w:hAnsi="游明朝"/>
                <w:szCs w:val="21"/>
              </w:rPr>
              <w:t>Windows、Linux、MacOS、Android、ChromeOSに対応していること</w:t>
            </w:r>
            <w:r w:rsidR="00552E90" w:rsidRPr="004B2202">
              <w:rPr>
                <w:rFonts w:hint="eastAsia"/>
              </w:rPr>
              <w:t>【指定】</w:t>
            </w:r>
          </w:p>
        </w:tc>
        <w:tc>
          <w:tcPr>
            <w:tcW w:w="1417" w:type="dxa"/>
            <w:tcBorders>
              <w:tr2bl w:val="nil"/>
            </w:tcBorders>
            <w:vAlign w:val="center"/>
          </w:tcPr>
          <w:p w14:paraId="5272C6FC" w14:textId="77777777" w:rsidR="00552E90" w:rsidRPr="004B2202" w:rsidRDefault="0068313F" w:rsidP="00552E90">
            <w:pPr>
              <w:ind w:leftChars="86" w:left="181"/>
            </w:pPr>
            <w:sdt>
              <w:sdtPr>
                <w:rPr>
                  <w:rFonts w:hint="eastAsia"/>
                </w:rPr>
                <w:id w:val="-424650208"/>
                <w14:checkbox>
                  <w14:checked w14:val="0"/>
                  <w14:checkedState w14:val="2611" w14:font="ＭＳ 明朝"/>
                  <w14:uncheckedState w14:val="2610" w14:font="ＭＳ ゴシック"/>
                </w14:checkbox>
              </w:sdtPr>
              <w:sdtEndPr/>
              <w:sdtContent>
                <w:r w:rsidR="00552E90" w:rsidRPr="004B2202">
                  <w:rPr>
                    <w:rFonts w:ascii="ＭＳ ゴシック" w:eastAsia="ＭＳ ゴシック" w:hAnsi="ＭＳ ゴシック" w:hint="eastAsia"/>
                  </w:rPr>
                  <w:t>☐</w:t>
                </w:r>
              </w:sdtContent>
            </w:sdt>
            <w:r w:rsidR="00552E90" w:rsidRPr="004B2202">
              <w:rPr>
                <w:rFonts w:hint="eastAsia"/>
              </w:rPr>
              <w:t>対応</w:t>
            </w:r>
          </w:p>
          <w:p w14:paraId="1848973A" w14:textId="77777777" w:rsidR="00552E90" w:rsidRPr="004B2202" w:rsidRDefault="0068313F" w:rsidP="00552E90">
            <w:pPr>
              <w:ind w:leftChars="86" w:left="181"/>
            </w:pPr>
            <w:sdt>
              <w:sdtPr>
                <w:rPr>
                  <w:rFonts w:hint="eastAsia"/>
                </w:rPr>
                <w:id w:val="-455179304"/>
                <w14:checkbox>
                  <w14:checked w14:val="0"/>
                  <w14:checkedState w14:val="2611" w14:font="ＭＳ 明朝"/>
                  <w14:uncheckedState w14:val="2610" w14:font="ＭＳ ゴシック"/>
                </w14:checkbox>
              </w:sdtPr>
              <w:sdtEndPr/>
              <w:sdtContent>
                <w:r w:rsidR="00552E90" w:rsidRPr="004B2202">
                  <w:rPr>
                    <w:rFonts w:ascii="ＭＳ ゴシック" w:eastAsia="ＭＳ ゴシック" w:hAnsi="ＭＳ ゴシック" w:hint="eastAsia"/>
                  </w:rPr>
                  <w:t>☐</w:t>
                </w:r>
              </w:sdtContent>
            </w:sdt>
            <w:r w:rsidR="00552E90" w:rsidRPr="004B2202">
              <w:rPr>
                <w:rFonts w:hint="eastAsia"/>
              </w:rPr>
              <w:t>非対応</w:t>
            </w:r>
          </w:p>
        </w:tc>
        <w:tc>
          <w:tcPr>
            <w:tcW w:w="2829" w:type="dxa"/>
            <w:tcBorders>
              <w:bottom w:val="single" w:sz="4" w:space="0" w:color="auto"/>
              <w:tr2bl w:val="nil"/>
            </w:tcBorders>
            <w:vAlign w:val="center"/>
          </w:tcPr>
          <w:p w14:paraId="33DE5234" w14:textId="77777777" w:rsidR="00552E90" w:rsidRPr="004B2202" w:rsidRDefault="00552E90" w:rsidP="00552E90"/>
        </w:tc>
      </w:tr>
      <w:tr w:rsidR="004B2202" w:rsidRPr="004B2202" w14:paraId="72704883" w14:textId="77777777" w:rsidTr="00971349">
        <w:tc>
          <w:tcPr>
            <w:tcW w:w="8494" w:type="dxa"/>
            <w:gridSpan w:val="4"/>
            <w:tcBorders>
              <w:bottom w:val="nil"/>
            </w:tcBorders>
            <w:vAlign w:val="center"/>
          </w:tcPr>
          <w:p w14:paraId="3B457397" w14:textId="77777777" w:rsidR="00971349" w:rsidRPr="004B2202" w:rsidRDefault="00FD19C3" w:rsidP="00971349">
            <w:r w:rsidRPr="004B2202">
              <w:rPr>
                <w:rFonts w:ascii="游明朝" w:eastAsia="游明朝" w:hAnsi="游明朝" w:hint="eastAsia"/>
                <w:szCs w:val="21"/>
              </w:rPr>
              <w:t>スピーカー</w:t>
            </w:r>
          </w:p>
        </w:tc>
      </w:tr>
      <w:tr w:rsidR="004B2202" w:rsidRPr="004B2202" w14:paraId="4EA817EC" w14:textId="77777777" w:rsidTr="005164AD">
        <w:tc>
          <w:tcPr>
            <w:tcW w:w="279" w:type="dxa"/>
            <w:tcBorders>
              <w:top w:val="nil"/>
              <w:bottom w:val="single" w:sz="4" w:space="0" w:color="auto"/>
            </w:tcBorders>
            <w:vAlign w:val="center"/>
          </w:tcPr>
          <w:p w14:paraId="589AAF91" w14:textId="77777777" w:rsidR="00187131" w:rsidRPr="004B2202" w:rsidRDefault="00187131" w:rsidP="00187131"/>
        </w:tc>
        <w:tc>
          <w:tcPr>
            <w:tcW w:w="3969" w:type="dxa"/>
            <w:tcBorders>
              <w:bottom w:val="single" w:sz="4" w:space="0" w:color="auto"/>
            </w:tcBorders>
            <w:vAlign w:val="center"/>
          </w:tcPr>
          <w:p w14:paraId="414E2FC2" w14:textId="11951AD2" w:rsidR="00187131" w:rsidRPr="004B2202" w:rsidRDefault="009B2A7F" w:rsidP="00187131">
            <w:r w:rsidRPr="004B2202">
              <w:rPr>
                <w:rFonts w:ascii="游明朝" w:eastAsia="游明朝" w:hAnsi="游明朝" w:hint="eastAsia"/>
                <w:szCs w:val="21"/>
              </w:rPr>
              <w:t>前面に</w:t>
            </w:r>
            <w:r w:rsidRPr="004B2202">
              <w:rPr>
                <w:rFonts w:ascii="游明朝" w:eastAsia="游明朝" w:hAnsi="游明朝"/>
                <w:szCs w:val="21"/>
              </w:rPr>
              <w:t>15 W+15 W 以上のスピーカーを有すること</w:t>
            </w:r>
          </w:p>
        </w:tc>
        <w:tc>
          <w:tcPr>
            <w:tcW w:w="1417" w:type="dxa"/>
            <w:tcBorders>
              <w:tr2bl w:val="nil"/>
            </w:tcBorders>
            <w:vAlign w:val="center"/>
          </w:tcPr>
          <w:p w14:paraId="6F8AF666" w14:textId="77777777" w:rsidR="00187131" w:rsidRPr="004B2202" w:rsidRDefault="0068313F" w:rsidP="00187131">
            <w:pPr>
              <w:ind w:leftChars="86" w:left="181"/>
            </w:pPr>
            <w:sdt>
              <w:sdtPr>
                <w:rPr>
                  <w:rFonts w:hint="eastAsia"/>
                </w:rPr>
                <w:id w:val="-79915800"/>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411B877D" w14:textId="77777777" w:rsidR="00187131" w:rsidRPr="004B2202" w:rsidRDefault="0068313F" w:rsidP="00187131">
            <w:pPr>
              <w:ind w:leftChars="86" w:left="181"/>
            </w:pPr>
            <w:sdt>
              <w:sdtPr>
                <w:rPr>
                  <w:rFonts w:hint="eastAsia"/>
                </w:rPr>
                <w:id w:val="-392662820"/>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5829978E" w14:textId="77777777" w:rsidR="00187131" w:rsidRPr="004B2202" w:rsidRDefault="00187131" w:rsidP="00187131"/>
        </w:tc>
      </w:tr>
      <w:tr w:rsidR="005164AD" w:rsidRPr="004B2202" w14:paraId="375C5F4C" w14:textId="77777777" w:rsidTr="00E94A7D">
        <w:tc>
          <w:tcPr>
            <w:tcW w:w="8494" w:type="dxa"/>
            <w:gridSpan w:val="4"/>
            <w:tcBorders>
              <w:top w:val="single" w:sz="4" w:space="0" w:color="auto"/>
              <w:bottom w:val="nil"/>
            </w:tcBorders>
            <w:vAlign w:val="center"/>
          </w:tcPr>
          <w:p w14:paraId="4F1D6FF1" w14:textId="75417D79" w:rsidR="005164AD" w:rsidRPr="004B2202" w:rsidRDefault="005164AD" w:rsidP="00187131">
            <w:r>
              <w:rPr>
                <w:rFonts w:hint="eastAsia"/>
              </w:rPr>
              <w:t>カメラ</w:t>
            </w:r>
          </w:p>
        </w:tc>
      </w:tr>
      <w:tr w:rsidR="005164AD" w:rsidRPr="004B2202" w14:paraId="5831E024" w14:textId="77777777" w:rsidTr="00193D8F">
        <w:tc>
          <w:tcPr>
            <w:tcW w:w="279" w:type="dxa"/>
            <w:tcBorders>
              <w:top w:val="nil"/>
              <w:bottom w:val="single" w:sz="4" w:space="0" w:color="auto"/>
            </w:tcBorders>
            <w:vAlign w:val="center"/>
          </w:tcPr>
          <w:p w14:paraId="3FD92E7B" w14:textId="77777777" w:rsidR="005164AD" w:rsidRPr="004B2202" w:rsidRDefault="005164AD" w:rsidP="00187131"/>
        </w:tc>
        <w:tc>
          <w:tcPr>
            <w:tcW w:w="3969" w:type="dxa"/>
            <w:tcBorders>
              <w:bottom w:val="single" w:sz="4" w:space="0" w:color="auto"/>
            </w:tcBorders>
            <w:vAlign w:val="center"/>
          </w:tcPr>
          <w:p w14:paraId="09D8F71C" w14:textId="28DE5D22" w:rsidR="005164AD" w:rsidRPr="004B2202" w:rsidRDefault="005164AD" w:rsidP="00187131">
            <w:pPr>
              <w:rPr>
                <w:rFonts w:ascii="游明朝" w:eastAsia="游明朝" w:hAnsi="游明朝"/>
                <w:szCs w:val="21"/>
              </w:rPr>
            </w:pPr>
            <w:r w:rsidRPr="00BE248B">
              <w:rPr>
                <w:rFonts w:ascii="游明朝" w:eastAsia="游明朝" w:hAnsi="游明朝"/>
                <w:szCs w:val="21"/>
              </w:rPr>
              <w:t>UVC 対応書画カメラと接続が可能であること。(電子黒板にカメラが内蔵されている場合は、セキュリティーの観点か</w:t>
            </w:r>
            <w:r w:rsidRPr="00BE248B">
              <w:rPr>
                <w:rFonts w:ascii="游明朝" w:eastAsia="游明朝" w:hAnsi="游明朝"/>
                <w:szCs w:val="21"/>
              </w:rPr>
              <w:lastRenderedPageBreak/>
              <w:t>らプライバシーシャッターが付いていること)</w:t>
            </w:r>
          </w:p>
        </w:tc>
        <w:tc>
          <w:tcPr>
            <w:tcW w:w="1417" w:type="dxa"/>
            <w:tcBorders>
              <w:tr2bl w:val="nil"/>
            </w:tcBorders>
            <w:vAlign w:val="center"/>
          </w:tcPr>
          <w:p w14:paraId="606C4694" w14:textId="77777777" w:rsidR="005164AD" w:rsidRPr="004B2202" w:rsidRDefault="0068313F" w:rsidP="005164AD">
            <w:pPr>
              <w:ind w:leftChars="86" w:left="181"/>
            </w:pPr>
            <w:sdt>
              <w:sdtPr>
                <w:rPr>
                  <w:rFonts w:hint="eastAsia"/>
                </w:rPr>
                <w:id w:val="325561761"/>
                <w14:checkbox>
                  <w14:checked w14:val="0"/>
                  <w14:checkedState w14:val="2611" w14:font="ＭＳ 明朝"/>
                  <w14:uncheckedState w14:val="2610" w14:font="ＭＳ ゴシック"/>
                </w14:checkbox>
              </w:sdtPr>
              <w:sdtEndPr/>
              <w:sdtContent>
                <w:r w:rsidR="005164AD" w:rsidRPr="004B2202">
                  <w:rPr>
                    <w:rFonts w:ascii="ＭＳ ゴシック" w:eastAsia="ＭＳ ゴシック" w:hAnsi="ＭＳ ゴシック" w:hint="eastAsia"/>
                  </w:rPr>
                  <w:t>☐</w:t>
                </w:r>
              </w:sdtContent>
            </w:sdt>
            <w:r w:rsidR="005164AD" w:rsidRPr="004B2202">
              <w:rPr>
                <w:rFonts w:hint="eastAsia"/>
              </w:rPr>
              <w:t>対応</w:t>
            </w:r>
          </w:p>
          <w:p w14:paraId="638C9927" w14:textId="34DC7C80" w:rsidR="005164AD" w:rsidRDefault="0068313F" w:rsidP="005164AD">
            <w:pPr>
              <w:ind w:leftChars="86" w:left="181"/>
            </w:pPr>
            <w:sdt>
              <w:sdtPr>
                <w:rPr>
                  <w:rFonts w:hint="eastAsia"/>
                </w:rPr>
                <w:id w:val="1652323450"/>
                <w14:checkbox>
                  <w14:checked w14:val="0"/>
                  <w14:checkedState w14:val="2611" w14:font="ＭＳ 明朝"/>
                  <w14:uncheckedState w14:val="2610" w14:font="ＭＳ ゴシック"/>
                </w14:checkbox>
              </w:sdtPr>
              <w:sdtEndPr/>
              <w:sdtContent>
                <w:r w:rsidR="005164AD" w:rsidRPr="004B2202">
                  <w:rPr>
                    <w:rFonts w:ascii="ＭＳ ゴシック" w:eastAsia="ＭＳ ゴシック" w:hAnsi="ＭＳ ゴシック" w:hint="eastAsia"/>
                  </w:rPr>
                  <w:t>☐</w:t>
                </w:r>
              </w:sdtContent>
            </w:sdt>
            <w:r w:rsidR="005164AD" w:rsidRPr="004B2202">
              <w:rPr>
                <w:rFonts w:hint="eastAsia"/>
              </w:rPr>
              <w:t>非対応</w:t>
            </w:r>
          </w:p>
        </w:tc>
        <w:tc>
          <w:tcPr>
            <w:tcW w:w="2829" w:type="dxa"/>
            <w:tcBorders>
              <w:bottom w:val="single" w:sz="4" w:space="0" w:color="auto"/>
              <w:tr2bl w:val="nil"/>
            </w:tcBorders>
            <w:vAlign w:val="center"/>
          </w:tcPr>
          <w:p w14:paraId="23DC5EE9" w14:textId="77777777" w:rsidR="005164AD" w:rsidRPr="004B2202" w:rsidRDefault="005164AD" w:rsidP="00187131"/>
        </w:tc>
      </w:tr>
      <w:tr w:rsidR="004B2202" w:rsidRPr="004B2202" w14:paraId="2A5B0555" w14:textId="77777777" w:rsidTr="00CD3BF0">
        <w:tc>
          <w:tcPr>
            <w:tcW w:w="8494" w:type="dxa"/>
            <w:gridSpan w:val="4"/>
            <w:tcBorders>
              <w:bottom w:val="nil"/>
            </w:tcBorders>
            <w:vAlign w:val="center"/>
          </w:tcPr>
          <w:p w14:paraId="21AAA3CF" w14:textId="77777777" w:rsidR="00CD3BF0" w:rsidRPr="004B2202" w:rsidRDefault="00FD19C3" w:rsidP="00CD3BF0">
            <w:r w:rsidRPr="004B2202">
              <w:rPr>
                <w:rFonts w:ascii="游明朝" w:eastAsia="游明朝" w:hAnsi="游明朝" w:hint="eastAsia"/>
                <w:szCs w:val="21"/>
              </w:rPr>
              <w:t>入力端子</w:t>
            </w:r>
          </w:p>
        </w:tc>
      </w:tr>
      <w:tr w:rsidR="004B2202" w:rsidRPr="004B2202" w14:paraId="6CD4360C" w14:textId="77777777" w:rsidTr="00193D8F">
        <w:tc>
          <w:tcPr>
            <w:tcW w:w="279" w:type="dxa"/>
            <w:tcBorders>
              <w:top w:val="nil"/>
              <w:bottom w:val="single" w:sz="4" w:space="0" w:color="auto"/>
            </w:tcBorders>
            <w:vAlign w:val="center"/>
          </w:tcPr>
          <w:p w14:paraId="00E84C26" w14:textId="77777777" w:rsidR="00187131" w:rsidRPr="004B2202" w:rsidRDefault="00187131" w:rsidP="00187131"/>
        </w:tc>
        <w:tc>
          <w:tcPr>
            <w:tcW w:w="3969" w:type="dxa"/>
            <w:tcBorders>
              <w:bottom w:val="single" w:sz="4" w:space="0" w:color="auto"/>
            </w:tcBorders>
            <w:vAlign w:val="center"/>
          </w:tcPr>
          <w:p w14:paraId="6ABDFF1B" w14:textId="4C153959" w:rsidR="00187131" w:rsidRPr="004B2202" w:rsidRDefault="009B2A7F" w:rsidP="00187131">
            <w:r w:rsidRPr="004B2202">
              <w:rPr>
                <w:rFonts w:ascii="游明朝" w:eastAsia="游明朝" w:hAnsi="游明朝"/>
                <w:szCs w:val="21"/>
              </w:rPr>
              <w:t>D-sub15pin×1、HDMI×3、USB TYPE-C×2、DisplayPort×1、 LAN 端子 RJ45 、3.5mmミニジャック×1(D-sub15pinの音声)、3.5mmミニジャック×1(マイク)　以上 を有していること</w:t>
            </w:r>
          </w:p>
        </w:tc>
        <w:tc>
          <w:tcPr>
            <w:tcW w:w="1417" w:type="dxa"/>
            <w:tcBorders>
              <w:tr2bl w:val="nil"/>
            </w:tcBorders>
            <w:vAlign w:val="center"/>
          </w:tcPr>
          <w:p w14:paraId="15F09C95" w14:textId="77777777" w:rsidR="00187131" w:rsidRPr="004B2202" w:rsidRDefault="0068313F" w:rsidP="00187131">
            <w:pPr>
              <w:ind w:leftChars="86" w:left="181"/>
            </w:pPr>
            <w:sdt>
              <w:sdtPr>
                <w:rPr>
                  <w:rFonts w:hint="eastAsia"/>
                </w:rPr>
                <w:id w:val="-960945999"/>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4AB3C30A" w14:textId="77777777" w:rsidR="00187131" w:rsidRPr="004B2202" w:rsidRDefault="0068313F" w:rsidP="00187131">
            <w:pPr>
              <w:ind w:leftChars="86" w:left="181"/>
            </w:pPr>
            <w:sdt>
              <w:sdtPr>
                <w:rPr>
                  <w:rFonts w:hint="eastAsia"/>
                </w:rPr>
                <w:id w:val="1663890714"/>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6D4E3856" w14:textId="77777777" w:rsidR="00187131" w:rsidRPr="004B2202" w:rsidRDefault="00187131" w:rsidP="00187131"/>
        </w:tc>
      </w:tr>
      <w:tr w:rsidR="004B2202" w:rsidRPr="004B2202" w14:paraId="089D7B34" w14:textId="77777777" w:rsidTr="00CD3BF0">
        <w:tc>
          <w:tcPr>
            <w:tcW w:w="8494" w:type="dxa"/>
            <w:gridSpan w:val="4"/>
            <w:tcBorders>
              <w:bottom w:val="nil"/>
            </w:tcBorders>
            <w:vAlign w:val="center"/>
          </w:tcPr>
          <w:p w14:paraId="242A5F79" w14:textId="77777777" w:rsidR="00CD3BF0" w:rsidRPr="004B2202" w:rsidRDefault="00FD19C3" w:rsidP="00CD3BF0">
            <w:r w:rsidRPr="004B2202">
              <w:rPr>
                <w:rFonts w:ascii="游明朝" w:eastAsia="游明朝" w:hAnsi="游明朝" w:hint="eastAsia"/>
                <w:szCs w:val="21"/>
              </w:rPr>
              <w:t>出力端子</w:t>
            </w:r>
          </w:p>
        </w:tc>
      </w:tr>
      <w:tr w:rsidR="004B2202" w:rsidRPr="004B2202" w14:paraId="56523124" w14:textId="77777777" w:rsidTr="003302FB">
        <w:tc>
          <w:tcPr>
            <w:tcW w:w="279" w:type="dxa"/>
            <w:tcBorders>
              <w:top w:val="nil"/>
              <w:bottom w:val="single" w:sz="4" w:space="0" w:color="auto"/>
            </w:tcBorders>
            <w:vAlign w:val="center"/>
          </w:tcPr>
          <w:p w14:paraId="1C8C2FFE" w14:textId="77777777" w:rsidR="00187131" w:rsidRPr="004B2202" w:rsidRDefault="00187131" w:rsidP="00187131"/>
        </w:tc>
        <w:tc>
          <w:tcPr>
            <w:tcW w:w="3969" w:type="dxa"/>
            <w:tcBorders>
              <w:bottom w:val="single" w:sz="4" w:space="0" w:color="auto"/>
            </w:tcBorders>
            <w:vAlign w:val="center"/>
          </w:tcPr>
          <w:p w14:paraId="4919DC4B" w14:textId="4978531A" w:rsidR="00187131" w:rsidRPr="004B2202" w:rsidRDefault="009B2A7F" w:rsidP="00187131">
            <w:r w:rsidRPr="004B2202">
              <w:rPr>
                <w:rFonts w:ascii="游明朝" w:eastAsia="游明朝" w:hAnsi="游明朝"/>
                <w:szCs w:val="21"/>
              </w:rPr>
              <w:t>HDMI×1、SPDIF×1、LINE OUT×1　以上を有していること</w:t>
            </w:r>
          </w:p>
        </w:tc>
        <w:tc>
          <w:tcPr>
            <w:tcW w:w="1417" w:type="dxa"/>
            <w:tcBorders>
              <w:tr2bl w:val="nil"/>
            </w:tcBorders>
            <w:vAlign w:val="center"/>
          </w:tcPr>
          <w:p w14:paraId="00250BDB" w14:textId="77777777" w:rsidR="00187131" w:rsidRPr="004B2202" w:rsidRDefault="0068313F" w:rsidP="00187131">
            <w:pPr>
              <w:ind w:leftChars="86" w:left="181"/>
            </w:pPr>
            <w:sdt>
              <w:sdtPr>
                <w:rPr>
                  <w:rFonts w:hint="eastAsia"/>
                </w:rPr>
                <w:id w:val="1418599723"/>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28448589" w14:textId="77777777" w:rsidR="00187131" w:rsidRPr="004B2202" w:rsidRDefault="0068313F" w:rsidP="00187131">
            <w:pPr>
              <w:ind w:leftChars="86" w:left="181"/>
            </w:pPr>
            <w:sdt>
              <w:sdtPr>
                <w:rPr>
                  <w:rFonts w:hint="eastAsia"/>
                </w:rPr>
                <w:id w:val="1316607182"/>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67C39C5B" w14:textId="77777777" w:rsidR="00187131" w:rsidRPr="004B2202" w:rsidRDefault="00187131" w:rsidP="00187131"/>
        </w:tc>
      </w:tr>
      <w:tr w:rsidR="004B2202" w:rsidRPr="004B2202" w14:paraId="7E41FD93" w14:textId="77777777" w:rsidTr="00C03D5E">
        <w:tc>
          <w:tcPr>
            <w:tcW w:w="8494" w:type="dxa"/>
            <w:gridSpan w:val="4"/>
            <w:tcBorders>
              <w:top w:val="nil"/>
              <w:bottom w:val="nil"/>
            </w:tcBorders>
            <w:vAlign w:val="center"/>
          </w:tcPr>
          <w:p w14:paraId="5200A836" w14:textId="3B65B161" w:rsidR="009B2A7F" w:rsidRPr="004B2202" w:rsidRDefault="009B2A7F" w:rsidP="00187131">
            <w:r w:rsidRPr="004B2202">
              <w:rPr>
                <w:rFonts w:hint="eastAsia"/>
              </w:rPr>
              <w:t>消費電力</w:t>
            </w:r>
          </w:p>
        </w:tc>
      </w:tr>
      <w:tr w:rsidR="009B2A7F" w:rsidRPr="004B2202" w14:paraId="631AD65B" w14:textId="77777777" w:rsidTr="00FD19C3">
        <w:tc>
          <w:tcPr>
            <w:tcW w:w="279" w:type="dxa"/>
            <w:tcBorders>
              <w:top w:val="nil"/>
              <w:bottom w:val="nil"/>
            </w:tcBorders>
            <w:vAlign w:val="center"/>
          </w:tcPr>
          <w:p w14:paraId="076C8262" w14:textId="77777777" w:rsidR="009B2A7F" w:rsidRPr="004B2202" w:rsidRDefault="009B2A7F" w:rsidP="00187131"/>
        </w:tc>
        <w:tc>
          <w:tcPr>
            <w:tcW w:w="3969" w:type="dxa"/>
            <w:tcBorders>
              <w:bottom w:val="single" w:sz="4" w:space="0" w:color="auto"/>
            </w:tcBorders>
            <w:vAlign w:val="center"/>
          </w:tcPr>
          <w:p w14:paraId="68D294AF" w14:textId="506293AF" w:rsidR="009B2A7F" w:rsidRPr="004B2202" w:rsidRDefault="009B2A7F" w:rsidP="00187131">
            <w:pPr>
              <w:rPr>
                <w:rFonts w:ascii="游明朝" w:eastAsia="游明朝" w:hAnsi="游明朝"/>
                <w:szCs w:val="21"/>
              </w:rPr>
            </w:pPr>
            <w:r w:rsidRPr="004B2202">
              <w:rPr>
                <w:rFonts w:ascii="游明朝" w:eastAsia="游明朝" w:hAnsi="游明朝" w:hint="eastAsia"/>
                <w:szCs w:val="21"/>
              </w:rPr>
              <w:t>教室での使用を考慮し、</w:t>
            </w:r>
            <w:r w:rsidRPr="004B2202">
              <w:rPr>
                <w:rFonts w:ascii="游明朝" w:eastAsia="游明朝" w:hAnsi="游明朝"/>
                <w:szCs w:val="21"/>
              </w:rPr>
              <w:t>325W以下であること</w:t>
            </w:r>
          </w:p>
        </w:tc>
        <w:tc>
          <w:tcPr>
            <w:tcW w:w="1417" w:type="dxa"/>
            <w:tcBorders>
              <w:tr2bl w:val="nil"/>
            </w:tcBorders>
            <w:vAlign w:val="center"/>
          </w:tcPr>
          <w:p w14:paraId="1788341F" w14:textId="77777777" w:rsidR="009B2A7F" w:rsidRPr="004B2202" w:rsidRDefault="0068313F" w:rsidP="009B2A7F">
            <w:pPr>
              <w:ind w:leftChars="86" w:left="181"/>
            </w:pPr>
            <w:sdt>
              <w:sdtPr>
                <w:rPr>
                  <w:rFonts w:hint="eastAsia"/>
                </w:rPr>
                <w:id w:val="2124963949"/>
                <w14:checkbox>
                  <w14:checked w14:val="0"/>
                  <w14:checkedState w14:val="2611" w14:font="ＭＳ 明朝"/>
                  <w14:uncheckedState w14:val="2610" w14:font="ＭＳ ゴシック"/>
                </w14:checkbox>
              </w:sdtPr>
              <w:sdtEndPr/>
              <w:sdtContent>
                <w:r w:rsidR="009B2A7F" w:rsidRPr="004B2202">
                  <w:rPr>
                    <w:rFonts w:ascii="ＭＳ ゴシック" w:eastAsia="ＭＳ ゴシック" w:hAnsi="ＭＳ ゴシック" w:hint="eastAsia"/>
                  </w:rPr>
                  <w:t>☐</w:t>
                </w:r>
              </w:sdtContent>
            </w:sdt>
            <w:r w:rsidR="009B2A7F" w:rsidRPr="004B2202">
              <w:rPr>
                <w:rFonts w:hint="eastAsia"/>
              </w:rPr>
              <w:t>対応</w:t>
            </w:r>
          </w:p>
          <w:p w14:paraId="719EE86B" w14:textId="5F4456D0" w:rsidR="009B2A7F" w:rsidRPr="004B2202" w:rsidRDefault="0068313F" w:rsidP="009B2A7F">
            <w:pPr>
              <w:ind w:leftChars="86" w:left="181"/>
            </w:pPr>
            <w:sdt>
              <w:sdtPr>
                <w:rPr>
                  <w:rFonts w:hint="eastAsia"/>
                </w:rPr>
                <w:id w:val="-1946450811"/>
                <w14:checkbox>
                  <w14:checked w14:val="0"/>
                  <w14:checkedState w14:val="2611" w14:font="ＭＳ 明朝"/>
                  <w14:uncheckedState w14:val="2610" w14:font="ＭＳ ゴシック"/>
                </w14:checkbox>
              </w:sdtPr>
              <w:sdtEndPr/>
              <w:sdtContent>
                <w:r w:rsidR="009B2A7F" w:rsidRPr="004B2202">
                  <w:rPr>
                    <w:rFonts w:ascii="ＭＳ ゴシック" w:eastAsia="ＭＳ ゴシック" w:hAnsi="ＭＳ ゴシック" w:hint="eastAsia"/>
                  </w:rPr>
                  <w:t>☐</w:t>
                </w:r>
              </w:sdtContent>
            </w:sdt>
            <w:r w:rsidR="009B2A7F" w:rsidRPr="004B2202">
              <w:rPr>
                <w:rFonts w:hint="eastAsia"/>
              </w:rPr>
              <w:t>非対応</w:t>
            </w:r>
          </w:p>
        </w:tc>
        <w:tc>
          <w:tcPr>
            <w:tcW w:w="2829" w:type="dxa"/>
            <w:tcBorders>
              <w:bottom w:val="single" w:sz="4" w:space="0" w:color="auto"/>
              <w:tr2bl w:val="nil"/>
            </w:tcBorders>
            <w:vAlign w:val="center"/>
          </w:tcPr>
          <w:p w14:paraId="784751D2" w14:textId="77777777" w:rsidR="009B2A7F" w:rsidRPr="004B2202" w:rsidRDefault="009B2A7F" w:rsidP="00187131"/>
        </w:tc>
      </w:tr>
      <w:tr w:rsidR="004B2202" w:rsidRPr="004B2202" w14:paraId="2863F76F" w14:textId="77777777" w:rsidTr="00187131">
        <w:tc>
          <w:tcPr>
            <w:tcW w:w="8494" w:type="dxa"/>
            <w:gridSpan w:val="4"/>
            <w:tcBorders>
              <w:bottom w:val="nil"/>
            </w:tcBorders>
            <w:vAlign w:val="center"/>
          </w:tcPr>
          <w:p w14:paraId="2A340301" w14:textId="77777777" w:rsidR="00F402D9" w:rsidRPr="004B2202" w:rsidRDefault="00FD19C3" w:rsidP="00187131">
            <w:r w:rsidRPr="004B2202">
              <w:rPr>
                <w:rFonts w:ascii="游明朝" w:eastAsia="游明朝" w:hAnsi="游明朝" w:hint="eastAsia"/>
              </w:rPr>
              <w:t>本体内蔵機能</w:t>
            </w:r>
          </w:p>
        </w:tc>
      </w:tr>
      <w:tr w:rsidR="004B2202" w:rsidRPr="004B2202" w14:paraId="141C2AB5" w14:textId="77777777" w:rsidTr="00193D8F">
        <w:tc>
          <w:tcPr>
            <w:tcW w:w="279" w:type="dxa"/>
            <w:tcBorders>
              <w:top w:val="nil"/>
              <w:bottom w:val="single" w:sz="4" w:space="0" w:color="auto"/>
            </w:tcBorders>
            <w:vAlign w:val="center"/>
          </w:tcPr>
          <w:p w14:paraId="1E182E66" w14:textId="77777777" w:rsidR="00187131" w:rsidRPr="004B2202" w:rsidRDefault="00187131" w:rsidP="00187131"/>
        </w:tc>
        <w:tc>
          <w:tcPr>
            <w:tcW w:w="3969" w:type="dxa"/>
            <w:tcBorders>
              <w:bottom w:val="single" w:sz="4" w:space="0" w:color="auto"/>
            </w:tcBorders>
            <w:vAlign w:val="center"/>
          </w:tcPr>
          <w:p w14:paraId="20B8C710" w14:textId="4C2CEEB4" w:rsidR="00187131" w:rsidRPr="004B2202" w:rsidRDefault="009B2A7F" w:rsidP="00450227">
            <w:r w:rsidRPr="001E3DEB">
              <w:rPr>
                <w:rFonts w:ascii="游明朝" w:eastAsia="游明朝" w:hAnsi="游明朝" w:hint="eastAsia"/>
              </w:rPr>
              <w:t>ホットスポット機能を有し、デバイスの画面を無線で投影することが可能で、</w:t>
            </w:r>
            <w:r w:rsidRPr="001E3DEB">
              <w:rPr>
                <w:rFonts w:ascii="游明朝" w:eastAsia="游明朝" w:hAnsi="游明朝"/>
              </w:rPr>
              <w:t>Windows,ChromeOS,iOS等に対応し、9台以上のデバイスが同時に表示できること</w:t>
            </w:r>
            <w:r w:rsidR="001E3DEB" w:rsidRPr="001E3DEB">
              <w:rPr>
                <w:rFonts w:ascii="游明朝" w:eastAsia="游明朝" w:hAnsi="游明朝" w:hint="eastAsia"/>
              </w:rPr>
              <w:t>。</w:t>
            </w:r>
          </w:p>
        </w:tc>
        <w:tc>
          <w:tcPr>
            <w:tcW w:w="1417" w:type="dxa"/>
            <w:tcBorders>
              <w:tr2bl w:val="nil"/>
            </w:tcBorders>
            <w:vAlign w:val="center"/>
          </w:tcPr>
          <w:p w14:paraId="6BB979A4" w14:textId="77777777" w:rsidR="00187131" w:rsidRPr="004B2202" w:rsidRDefault="0068313F" w:rsidP="00187131">
            <w:pPr>
              <w:ind w:leftChars="86" w:left="181"/>
            </w:pPr>
            <w:sdt>
              <w:sdtPr>
                <w:rPr>
                  <w:rFonts w:hint="eastAsia"/>
                </w:rPr>
                <w:id w:val="350681082"/>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457C77B2" w14:textId="77777777" w:rsidR="00187131" w:rsidRPr="004B2202" w:rsidRDefault="0068313F" w:rsidP="00187131">
            <w:pPr>
              <w:ind w:leftChars="86" w:left="181"/>
            </w:pPr>
            <w:sdt>
              <w:sdtPr>
                <w:rPr>
                  <w:rFonts w:hint="eastAsia"/>
                </w:rPr>
                <w:id w:val="-1285958769"/>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5308CFE3" w14:textId="77777777" w:rsidR="00187131" w:rsidRPr="004B2202" w:rsidRDefault="00187131" w:rsidP="00187131"/>
        </w:tc>
      </w:tr>
      <w:tr w:rsidR="004B2202" w:rsidRPr="004B2202" w14:paraId="12A64CF8" w14:textId="77777777" w:rsidTr="009204A5">
        <w:tc>
          <w:tcPr>
            <w:tcW w:w="279" w:type="dxa"/>
            <w:tcBorders>
              <w:top w:val="nil"/>
              <w:bottom w:val="nil"/>
            </w:tcBorders>
            <w:vAlign w:val="center"/>
          </w:tcPr>
          <w:p w14:paraId="179F232B" w14:textId="77777777" w:rsidR="00D26F1C" w:rsidRPr="004B2202" w:rsidRDefault="00D26F1C" w:rsidP="00D26F1C"/>
        </w:tc>
        <w:tc>
          <w:tcPr>
            <w:tcW w:w="3969" w:type="dxa"/>
            <w:tcBorders>
              <w:bottom w:val="single" w:sz="4" w:space="0" w:color="auto"/>
            </w:tcBorders>
            <w:vAlign w:val="center"/>
          </w:tcPr>
          <w:p w14:paraId="4F14F20D" w14:textId="57A95C13" w:rsidR="00D26F1C" w:rsidRPr="004B2202" w:rsidRDefault="009B2A7F" w:rsidP="00D26F1C">
            <w:pPr>
              <w:rPr>
                <w:rFonts w:ascii="游明朝" w:eastAsia="游明朝" w:hAnsi="游明朝"/>
              </w:rPr>
            </w:pPr>
            <w:r w:rsidRPr="004B2202">
              <w:rPr>
                <w:rFonts w:ascii="游明朝" w:eastAsia="游明朝" w:hAnsi="游明朝" w:hint="eastAsia"/>
              </w:rPr>
              <w:t>ホワイトボードアプリを起動すると、常時表示されるアイコンにペン、消しゴム、選択、図形、元に戻す、</w:t>
            </w:r>
            <w:r w:rsidRPr="004B2202">
              <w:rPr>
                <w:rFonts w:ascii="游明朝" w:eastAsia="游明朝" w:hAnsi="游明朝"/>
              </w:rPr>
              <w:t xml:space="preserve"> やり直し、背景、QR共有が含まれていること</w:t>
            </w:r>
          </w:p>
        </w:tc>
        <w:tc>
          <w:tcPr>
            <w:tcW w:w="1417" w:type="dxa"/>
            <w:tcBorders>
              <w:tr2bl w:val="nil"/>
            </w:tcBorders>
            <w:vAlign w:val="center"/>
          </w:tcPr>
          <w:p w14:paraId="7196B6DC" w14:textId="77777777" w:rsidR="00D26F1C" w:rsidRPr="004B2202" w:rsidRDefault="0068313F" w:rsidP="00D26F1C">
            <w:pPr>
              <w:ind w:leftChars="86" w:left="181"/>
            </w:pPr>
            <w:sdt>
              <w:sdtPr>
                <w:rPr>
                  <w:rFonts w:hint="eastAsia"/>
                </w:rPr>
                <w:id w:val="1254010147"/>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3DF20378" w14:textId="77777777" w:rsidR="00D26F1C" w:rsidRPr="004B2202" w:rsidRDefault="0068313F" w:rsidP="00D26F1C">
            <w:pPr>
              <w:ind w:leftChars="86" w:left="181"/>
            </w:pPr>
            <w:sdt>
              <w:sdtPr>
                <w:rPr>
                  <w:rFonts w:hint="eastAsia"/>
                </w:rPr>
                <w:id w:val="1753543328"/>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087BDBA7" w14:textId="77777777" w:rsidR="00D26F1C" w:rsidRPr="004B2202" w:rsidRDefault="00D26F1C" w:rsidP="00D26F1C"/>
        </w:tc>
      </w:tr>
      <w:tr w:rsidR="004B2202" w:rsidRPr="004B2202" w14:paraId="1E4BFD09" w14:textId="77777777" w:rsidTr="009204A5">
        <w:tc>
          <w:tcPr>
            <w:tcW w:w="279" w:type="dxa"/>
            <w:tcBorders>
              <w:top w:val="nil"/>
              <w:bottom w:val="nil"/>
            </w:tcBorders>
            <w:vAlign w:val="center"/>
          </w:tcPr>
          <w:p w14:paraId="10E37B85" w14:textId="77777777" w:rsidR="00D26F1C" w:rsidRPr="004B2202" w:rsidRDefault="00D26F1C" w:rsidP="00D26F1C"/>
        </w:tc>
        <w:tc>
          <w:tcPr>
            <w:tcW w:w="3969" w:type="dxa"/>
            <w:tcBorders>
              <w:bottom w:val="single" w:sz="4" w:space="0" w:color="auto"/>
            </w:tcBorders>
            <w:vAlign w:val="center"/>
          </w:tcPr>
          <w:p w14:paraId="0206645A" w14:textId="29798AF2" w:rsidR="00D26F1C" w:rsidRPr="004B2202" w:rsidRDefault="009204A5" w:rsidP="00D26F1C">
            <w:pPr>
              <w:rPr>
                <w:rFonts w:ascii="游明朝" w:eastAsia="游明朝" w:hAnsi="游明朝"/>
              </w:rPr>
            </w:pPr>
            <w:r w:rsidRPr="004B2202">
              <w:rPr>
                <w:rFonts w:ascii="游明朝" w:eastAsia="游明朝" w:hAnsi="游明朝" w:hint="eastAsia"/>
              </w:rPr>
              <w:t>ホワイトボードの背景として、無地以外で４線、音楽</w:t>
            </w:r>
            <w:r w:rsidRPr="004B2202">
              <w:rPr>
                <w:rFonts w:ascii="游明朝" w:eastAsia="游明朝" w:hAnsi="游明朝"/>
              </w:rPr>
              <w:t>5線譜、方眼、原稿用紙、サッカーコート等15種類以上搭載していること</w:t>
            </w:r>
          </w:p>
        </w:tc>
        <w:tc>
          <w:tcPr>
            <w:tcW w:w="1417" w:type="dxa"/>
            <w:tcBorders>
              <w:tr2bl w:val="nil"/>
            </w:tcBorders>
            <w:vAlign w:val="center"/>
          </w:tcPr>
          <w:p w14:paraId="4A448BAA" w14:textId="77777777" w:rsidR="00D26F1C" w:rsidRPr="004B2202" w:rsidRDefault="0068313F" w:rsidP="00D26F1C">
            <w:pPr>
              <w:ind w:leftChars="86" w:left="181"/>
            </w:pPr>
            <w:sdt>
              <w:sdtPr>
                <w:rPr>
                  <w:rFonts w:hint="eastAsia"/>
                </w:rPr>
                <w:id w:val="-1760058344"/>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42AED0BA" w14:textId="77777777" w:rsidR="00D26F1C" w:rsidRPr="004B2202" w:rsidRDefault="0068313F" w:rsidP="00D26F1C">
            <w:pPr>
              <w:ind w:leftChars="86" w:left="181"/>
            </w:pPr>
            <w:sdt>
              <w:sdtPr>
                <w:rPr>
                  <w:rFonts w:hint="eastAsia"/>
                </w:rPr>
                <w:id w:val="-1916011647"/>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478A437D" w14:textId="77777777" w:rsidR="00D26F1C" w:rsidRPr="004B2202" w:rsidRDefault="00D26F1C" w:rsidP="00D26F1C"/>
        </w:tc>
      </w:tr>
      <w:tr w:rsidR="004B2202" w:rsidRPr="004B2202" w14:paraId="40993D18" w14:textId="77777777" w:rsidTr="009204A5">
        <w:tc>
          <w:tcPr>
            <w:tcW w:w="279" w:type="dxa"/>
            <w:tcBorders>
              <w:top w:val="nil"/>
              <w:bottom w:val="nil"/>
            </w:tcBorders>
            <w:vAlign w:val="center"/>
          </w:tcPr>
          <w:p w14:paraId="643707F3" w14:textId="77777777" w:rsidR="00D26F1C" w:rsidRPr="004B2202" w:rsidRDefault="00D26F1C" w:rsidP="00D26F1C"/>
        </w:tc>
        <w:tc>
          <w:tcPr>
            <w:tcW w:w="3969" w:type="dxa"/>
            <w:tcBorders>
              <w:bottom w:val="single" w:sz="4" w:space="0" w:color="auto"/>
            </w:tcBorders>
            <w:vAlign w:val="center"/>
          </w:tcPr>
          <w:p w14:paraId="2E38F2A2" w14:textId="420D22AF" w:rsidR="00D26F1C" w:rsidRPr="004B2202" w:rsidRDefault="009204A5" w:rsidP="00D26F1C">
            <w:pPr>
              <w:rPr>
                <w:rFonts w:ascii="游明朝" w:eastAsia="游明朝" w:hAnsi="游明朝"/>
              </w:rPr>
            </w:pPr>
            <w:r w:rsidRPr="004B2202">
              <w:rPr>
                <w:rFonts w:ascii="游明朝" w:eastAsia="游明朝" w:hAnsi="游明朝" w:hint="eastAsia"/>
              </w:rPr>
              <w:t>純正デュアルペンで２種類の色や太さを設定し書き込みができる通常ペン、半透明のマーカーペンや筆ペンなどの機能を有していること</w:t>
            </w:r>
          </w:p>
        </w:tc>
        <w:tc>
          <w:tcPr>
            <w:tcW w:w="1417" w:type="dxa"/>
            <w:tcBorders>
              <w:tr2bl w:val="nil"/>
            </w:tcBorders>
            <w:vAlign w:val="center"/>
          </w:tcPr>
          <w:p w14:paraId="59C10645" w14:textId="77777777" w:rsidR="00D26F1C" w:rsidRPr="004B2202" w:rsidRDefault="0068313F" w:rsidP="00D26F1C">
            <w:pPr>
              <w:ind w:leftChars="86" w:left="181"/>
            </w:pPr>
            <w:sdt>
              <w:sdtPr>
                <w:rPr>
                  <w:rFonts w:hint="eastAsia"/>
                </w:rPr>
                <w:id w:val="-30722634"/>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5D1A619A" w14:textId="77777777" w:rsidR="00D26F1C" w:rsidRPr="004B2202" w:rsidRDefault="0068313F" w:rsidP="00D26F1C">
            <w:pPr>
              <w:ind w:leftChars="86" w:left="181"/>
            </w:pPr>
            <w:sdt>
              <w:sdtPr>
                <w:rPr>
                  <w:rFonts w:hint="eastAsia"/>
                </w:rPr>
                <w:id w:val="-859048993"/>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581F374C" w14:textId="77777777" w:rsidR="00D26F1C" w:rsidRPr="004B2202" w:rsidRDefault="00D26F1C" w:rsidP="00D26F1C"/>
        </w:tc>
      </w:tr>
      <w:tr w:rsidR="004B2202" w:rsidRPr="004B2202" w14:paraId="3F6C850D" w14:textId="77777777" w:rsidTr="009204A5">
        <w:tc>
          <w:tcPr>
            <w:tcW w:w="279" w:type="dxa"/>
            <w:tcBorders>
              <w:top w:val="nil"/>
              <w:bottom w:val="nil"/>
            </w:tcBorders>
            <w:vAlign w:val="center"/>
          </w:tcPr>
          <w:p w14:paraId="51C99D6E" w14:textId="77777777" w:rsidR="00D26F1C" w:rsidRPr="004B2202" w:rsidRDefault="00D26F1C" w:rsidP="00D26F1C"/>
        </w:tc>
        <w:tc>
          <w:tcPr>
            <w:tcW w:w="3969" w:type="dxa"/>
            <w:tcBorders>
              <w:bottom w:val="single" w:sz="4" w:space="0" w:color="auto"/>
            </w:tcBorders>
            <w:vAlign w:val="center"/>
          </w:tcPr>
          <w:p w14:paraId="3EA96B63" w14:textId="1BC8D826" w:rsidR="00D26F1C" w:rsidRPr="004B2202" w:rsidRDefault="009204A5" w:rsidP="00D26F1C">
            <w:pPr>
              <w:rPr>
                <w:rFonts w:ascii="游明朝" w:eastAsia="游明朝" w:hAnsi="游明朝"/>
              </w:rPr>
            </w:pPr>
            <w:r w:rsidRPr="004B2202">
              <w:rPr>
                <w:rFonts w:ascii="游明朝" w:eastAsia="游明朝" w:hAnsi="游明朝" w:hint="eastAsia"/>
              </w:rPr>
              <w:t>定規、コンパスなどのホワイトボード補助機能があり、画面分割、ページのサムネイル表示、</w:t>
            </w:r>
            <w:r w:rsidRPr="004B2202">
              <w:rPr>
                <w:rFonts w:ascii="游明朝" w:eastAsia="游明朝" w:hAnsi="游明朝"/>
              </w:rPr>
              <w:t>QRコードシェアが可能であること</w:t>
            </w:r>
          </w:p>
        </w:tc>
        <w:tc>
          <w:tcPr>
            <w:tcW w:w="1417" w:type="dxa"/>
            <w:tcBorders>
              <w:tr2bl w:val="nil"/>
            </w:tcBorders>
            <w:vAlign w:val="center"/>
          </w:tcPr>
          <w:p w14:paraId="04899A6C" w14:textId="77777777" w:rsidR="00D26F1C" w:rsidRPr="004B2202" w:rsidRDefault="0068313F" w:rsidP="00D26F1C">
            <w:pPr>
              <w:ind w:leftChars="86" w:left="181"/>
            </w:pPr>
            <w:sdt>
              <w:sdtPr>
                <w:rPr>
                  <w:rFonts w:hint="eastAsia"/>
                </w:rPr>
                <w:id w:val="623501664"/>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2DF5D277" w14:textId="77777777" w:rsidR="00D26F1C" w:rsidRPr="004B2202" w:rsidRDefault="0068313F" w:rsidP="00D26F1C">
            <w:pPr>
              <w:ind w:leftChars="86" w:left="181"/>
            </w:pPr>
            <w:sdt>
              <w:sdtPr>
                <w:rPr>
                  <w:rFonts w:hint="eastAsia"/>
                </w:rPr>
                <w:id w:val="-1795052010"/>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4A97DFAB" w14:textId="77777777" w:rsidR="00D26F1C" w:rsidRPr="004B2202" w:rsidRDefault="00D26F1C" w:rsidP="00D26F1C"/>
        </w:tc>
      </w:tr>
      <w:tr w:rsidR="004B2202" w:rsidRPr="004B2202" w14:paraId="63822CF3" w14:textId="77777777" w:rsidTr="003302FB">
        <w:tc>
          <w:tcPr>
            <w:tcW w:w="279" w:type="dxa"/>
            <w:tcBorders>
              <w:top w:val="nil"/>
              <w:bottom w:val="single" w:sz="4" w:space="0" w:color="auto"/>
              <w:tr2bl w:val="nil"/>
            </w:tcBorders>
            <w:vAlign w:val="center"/>
          </w:tcPr>
          <w:p w14:paraId="41392D12" w14:textId="77777777" w:rsidR="00D26F1C" w:rsidRPr="004B2202" w:rsidRDefault="00D26F1C" w:rsidP="00D26F1C"/>
        </w:tc>
        <w:tc>
          <w:tcPr>
            <w:tcW w:w="3969" w:type="dxa"/>
            <w:tcBorders>
              <w:bottom w:val="single" w:sz="4" w:space="0" w:color="auto"/>
              <w:tr2bl w:val="nil"/>
            </w:tcBorders>
            <w:vAlign w:val="center"/>
          </w:tcPr>
          <w:p w14:paraId="4982F437" w14:textId="48733043" w:rsidR="00D26F1C" w:rsidRPr="004B2202" w:rsidRDefault="009204A5" w:rsidP="00D26F1C">
            <w:pPr>
              <w:rPr>
                <w:rFonts w:ascii="游明朝" w:eastAsia="游明朝" w:hAnsi="游明朝"/>
              </w:rPr>
            </w:pPr>
            <w:r w:rsidRPr="004B2202">
              <w:rPr>
                <w:rFonts w:ascii="游明朝" w:eastAsia="游明朝" w:hAnsi="游明朝" w:hint="eastAsia"/>
              </w:rPr>
              <w:t>静止画や動画、</w:t>
            </w:r>
            <w:r w:rsidRPr="004B2202">
              <w:rPr>
                <w:rFonts w:ascii="游明朝" w:eastAsia="游明朝" w:hAnsi="游明朝"/>
              </w:rPr>
              <w:t>Officeファイル(ワード、エクセル、パワーポイント）やPDFを</w:t>
            </w:r>
            <w:r w:rsidRPr="004B2202">
              <w:rPr>
                <w:rFonts w:ascii="游明朝" w:eastAsia="游明朝" w:hAnsi="游明朝"/>
              </w:rPr>
              <w:lastRenderedPageBreak/>
              <w:t>表示できるアプリがプリインストールされているこ</w:t>
            </w:r>
            <w:r w:rsidRPr="004B2202">
              <w:rPr>
                <w:rFonts w:ascii="游明朝" w:eastAsia="游明朝" w:hAnsi="游明朝" w:hint="eastAsia"/>
              </w:rPr>
              <w:t>と</w:t>
            </w:r>
          </w:p>
        </w:tc>
        <w:tc>
          <w:tcPr>
            <w:tcW w:w="1417" w:type="dxa"/>
            <w:tcBorders>
              <w:tr2bl w:val="nil"/>
            </w:tcBorders>
            <w:vAlign w:val="center"/>
          </w:tcPr>
          <w:p w14:paraId="3FDFB24E" w14:textId="77777777" w:rsidR="00D26F1C" w:rsidRPr="004B2202" w:rsidRDefault="0068313F" w:rsidP="00D26F1C">
            <w:pPr>
              <w:ind w:leftChars="86" w:left="181"/>
            </w:pPr>
            <w:sdt>
              <w:sdtPr>
                <w:rPr>
                  <w:rFonts w:hint="eastAsia"/>
                </w:rPr>
                <w:id w:val="-2086059936"/>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03C82964" w14:textId="77777777" w:rsidR="00D26F1C" w:rsidRPr="004B2202" w:rsidRDefault="0068313F" w:rsidP="00D26F1C">
            <w:pPr>
              <w:ind w:leftChars="86" w:left="181"/>
            </w:pPr>
            <w:sdt>
              <w:sdtPr>
                <w:rPr>
                  <w:rFonts w:hint="eastAsia"/>
                </w:rPr>
                <w:id w:val="-139736411"/>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30E886A5" w14:textId="77777777" w:rsidR="00D26F1C" w:rsidRPr="004B2202" w:rsidRDefault="00D26F1C" w:rsidP="00D26F1C"/>
        </w:tc>
      </w:tr>
      <w:tr w:rsidR="004B2202" w:rsidRPr="004B2202" w14:paraId="1D5D49D7" w14:textId="77777777" w:rsidTr="00A5472C">
        <w:tc>
          <w:tcPr>
            <w:tcW w:w="8494" w:type="dxa"/>
            <w:gridSpan w:val="4"/>
            <w:tcBorders>
              <w:top w:val="nil"/>
              <w:bottom w:val="nil"/>
              <w:tr2bl w:val="nil"/>
            </w:tcBorders>
            <w:vAlign w:val="center"/>
          </w:tcPr>
          <w:p w14:paraId="0425132D" w14:textId="15C6D6AA" w:rsidR="009204A5" w:rsidRPr="004B2202" w:rsidRDefault="00066381" w:rsidP="00D26F1C">
            <w:r w:rsidRPr="004B2202">
              <w:rPr>
                <w:rFonts w:hint="eastAsia"/>
              </w:rPr>
              <w:t>同梱物</w:t>
            </w:r>
          </w:p>
        </w:tc>
      </w:tr>
      <w:tr w:rsidR="004B2202" w:rsidRPr="004B2202" w14:paraId="038505F7" w14:textId="77777777" w:rsidTr="003302FB">
        <w:tc>
          <w:tcPr>
            <w:tcW w:w="279" w:type="dxa"/>
            <w:tcBorders>
              <w:top w:val="nil"/>
              <w:bottom w:val="single" w:sz="4" w:space="0" w:color="auto"/>
              <w:tr2bl w:val="nil"/>
            </w:tcBorders>
            <w:vAlign w:val="center"/>
          </w:tcPr>
          <w:p w14:paraId="1EE68231" w14:textId="77777777" w:rsidR="00D26F1C" w:rsidRPr="004B2202" w:rsidRDefault="00D26F1C" w:rsidP="00D26F1C"/>
        </w:tc>
        <w:tc>
          <w:tcPr>
            <w:tcW w:w="3969" w:type="dxa"/>
            <w:tcBorders>
              <w:bottom w:val="single" w:sz="4" w:space="0" w:color="auto"/>
              <w:tr2bl w:val="nil"/>
            </w:tcBorders>
            <w:vAlign w:val="center"/>
          </w:tcPr>
          <w:p w14:paraId="0C1D576A" w14:textId="5F2EABC5" w:rsidR="00D26F1C" w:rsidRPr="004B2202" w:rsidRDefault="00066381" w:rsidP="00C80D97">
            <w:pPr>
              <w:rPr>
                <w:rFonts w:ascii="游明朝" w:eastAsia="游明朝" w:hAnsi="游明朝"/>
              </w:rPr>
            </w:pPr>
            <w:r w:rsidRPr="004B2202">
              <w:rPr>
                <w:rFonts w:ascii="游明朝" w:eastAsia="游明朝" w:hAnsi="游明朝" w:hint="eastAsia"/>
              </w:rPr>
              <w:t>リモートコントローラー×</w:t>
            </w:r>
            <w:r w:rsidRPr="004B2202">
              <w:rPr>
                <w:rFonts w:ascii="游明朝" w:eastAsia="游明朝" w:hAnsi="游明朝"/>
              </w:rPr>
              <w:t>1、単4乾電池×2（リモートコントローラーに電池を要さない場合は不要）、タッチペン×2、電源ケーブル×１、USBケーブル(TypeB-TypeA)×１、HDMIケーブル×１以上とすること</w:t>
            </w:r>
            <w:r w:rsidR="00C80D97" w:rsidRPr="00C80D97">
              <w:rPr>
                <w:rFonts w:ascii="游明朝" w:eastAsia="游明朝" w:hAnsi="游明朝" w:hint="eastAsia"/>
              </w:rPr>
              <w:t>（ケーブルは全て３ｍ以上とする）</w:t>
            </w:r>
          </w:p>
        </w:tc>
        <w:tc>
          <w:tcPr>
            <w:tcW w:w="1417" w:type="dxa"/>
            <w:tcBorders>
              <w:tr2bl w:val="nil"/>
            </w:tcBorders>
            <w:vAlign w:val="center"/>
          </w:tcPr>
          <w:p w14:paraId="5CAF272B" w14:textId="77777777" w:rsidR="00D26F1C" w:rsidRPr="004B2202" w:rsidRDefault="0068313F" w:rsidP="00D26F1C">
            <w:pPr>
              <w:ind w:leftChars="86" w:left="181"/>
            </w:pPr>
            <w:sdt>
              <w:sdtPr>
                <w:rPr>
                  <w:rFonts w:hint="eastAsia"/>
                </w:rPr>
                <w:id w:val="-1613424771"/>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467E7629" w14:textId="77777777" w:rsidR="00D26F1C" w:rsidRPr="004B2202" w:rsidRDefault="0068313F" w:rsidP="00D26F1C">
            <w:pPr>
              <w:ind w:leftChars="86" w:left="181"/>
            </w:pPr>
            <w:sdt>
              <w:sdtPr>
                <w:rPr>
                  <w:rFonts w:hint="eastAsia"/>
                </w:rPr>
                <w:id w:val="1486352619"/>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7C87DF0E" w14:textId="77777777" w:rsidR="00D26F1C" w:rsidRPr="004B2202" w:rsidRDefault="00D26F1C" w:rsidP="00D26F1C"/>
        </w:tc>
      </w:tr>
      <w:tr w:rsidR="004B2202" w:rsidRPr="004B2202" w14:paraId="577F806D" w14:textId="77777777" w:rsidTr="00463FF3">
        <w:tc>
          <w:tcPr>
            <w:tcW w:w="8494" w:type="dxa"/>
            <w:gridSpan w:val="4"/>
            <w:tcBorders>
              <w:top w:val="nil"/>
              <w:bottom w:val="nil"/>
              <w:tr2bl w:val="nil"/>
            </w:tcBorders>
            <w:vAlign w:val="center"/>
          </w:tcPr>
          <w:p w14:paraId="244072C4" w14:textId="540F95D0" w:rsidR="00066381" w:rsidRPr="004B2202" w:rsidRDefault="00066381" w:rsidP="00D26F1C">
            <w:r w:rsidRPr="004B2202">
              <w:rPr>
                <w:rFonts w:hint="eastAsia"/>
              </w:rPr>
              <w:t>その他</w:t>
            </w:r>
          </w:p>
        </w:tc>
      </w:tr>
      <w:tr w:rsidR="004B2202" w:rsidRPr="004B2202" w14:paraId="45071CF6" w14:textId="77777777" w:rsidTr="009204A5">
        <w:tc>
          <w:tcPr>
            <w:tcW w:w="279" w:type="dxa"/>
            <w:tcBorders>
              <w:top w:val="nil"/>
              <w:bottom w:val="nil"/>
              <w:tr2bl w:val="nil"/>
            </w:tcBorders>
            <w:vAlign w:val="center"/>
          </w:tcPr>
          <w:p w14:paraId="516EAA6A" w14:textId="77777777" w:rsidR="00D26F1C" w:rsidRPr="004B2202" w:rsidRDefault="00D26F1C" w:rsidP="00D26F1C"/>
        </w:tc>
        <w:tc>
          <w:tcPr>
            <w:tcW w:w="3969" w:type="dxa"/>
            <w:tcBorders>
              <w:bottom w:val="single" w:sz="4" w:space="0" w:color="auto"/>
              <w:tr2bl w:val="nil"/>
            </w:tcBorders>
            <w:vAlign w:val="center"/>
          </w:tcPr>
          <w:p w14:paraId="1D8C9607" w14:textId="6FB12333" w:rsidR="00D26F1C" w:rsidRPr="004B2202" w:rsidRDefault="00066381" w:rsidP="00D26F1C">
            <w:pPr>
              <w:rPr>
                <w:rFonts w:ascii="游明朝" w:eastAsia="游明朝" w:hAnsi="游明朝"/>
              </w:rPr>
            </w:pPr>
            <w:r w:rsidRPr="004B2202">
              <w:rPr>
                <w:rFonts w:ascii="游明朝" w:eastAsia="游明朝" w:hAnsi="游明朝" w:hint="eastAsia"/>
              </w:rPr>
              <w:t>リモートコントローラーは、ホーム、フリーズ、ホワイトボードの各ボタンを備え、各機能を</w:t>
            </w:r>
            <w:r w:rsidRPr="004B2202">
              <w:rPr>
                <w:rFonts w:ascii="游明朝" w:eastAsia="游明朝" w:hAnsi="游明朝"/>
              </w:rPr>
              <w:t>1ボタンで容易に操作できること</w:t>
            </w:r>
          </w:p>
        </w:tc>
        <w:tc>
          <w:tcPr>
            <w:tcW w:w="1417" w:type="dxa"/>
            <w:tcBorders>
              <w:tr2bl w:val="nil"/>
            </w:tcBorders>
            <w:vAlign w:val="center"/>
          </w:tcPr>
          <w:p w14:paraId="35644523" w14:textId="77777777" w:rsidR="00D26F1C" w:rsidRPr="004B2202" w:rsidRDefault="0068313F" w:rsidP="00D26F1C">
            <w:pPr>
              <w:ind w:leftChars="86" w:left="181"/>
            </w:pPr>
            <w:sdt>
              <w:sdtPr>
                <w:rPr>
                  <w:rFonts w:hint="eastAsia"/>
                </w:rPr>
                <w:id w:val="-1317491344"/>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62BD2B33" w14:textId="77777777" w:rsidR="00D26F1C" w:rsidRPr="004B2202" w:rsidRDefault="0068313F" w:rsidP="00D26F1C">
            <w:pPr>
              <w:ind w:leftChars="86" w:left="181"/>
            </w:pPr>
            <w:sdt>
              <w:sdtPr>
                <w:rPr>
                  <w:rFonts w:hint="eastAsia"/>
                </w:rPr>
                <w:id w:val="180489720"/>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0E2F3B6A" w14:textId="77777777" w:rsidR="00D26F1C" w:rsidRPr="004B2202" w:rsidRDefault="00D26F1C" w:rsidP="00D26F1C"/>
        </w:tc>
      </w:tr>
      <w:tr w:rsidR="004B2202" w:rsidRPr="004B2202" w14:paraId="5E6B7648" w14:textId="77777777" w:rsidTr="00156FAD">
        <w:tc>
          <w:tcPr>
            <w:tcW w:w="279" w:type="dxa"/>
            <w:tcBorders>
              <w:top w:val="nil"/>
              <w:bottom w:val="nil"/>
              <w:tr2bl w:val="nil"/>
            </w:tcBorders>
            <w:vAlign w:val="center"/>
          </w:tcPr>
          <w:p w14:paraId="3CEEDFD6" w14:textId="77777777" w:rsidR="00D26F1C" w:rsidRPr="004B2202" w:rsidRDefault="00D26F1C" w:rsidP="00D26F1C"/>
        </w:tc>
        <w:tc>
          <w:tcPr>
            <w:tcW w:w="3969" w:type="dxa"/>
            <w:tcBorders>
              <w:tr2bl w:val="nil"/>
            </w:tcBorders>
            <w:vAlign w:val="center"/>
          </w:tcPr>
          <w:p w14:paraId="330DDFBF" w14:textId="5FA6D3FC" w:rsidR="00D26F1C" w:rsidRPr="004B2202" w:rsidRDefault="00066381" w:rsidP="00D26F1C">
            <w:pPr>
              <w:rPr>
                <w:rFonts w:ascii="游明朝" w:eastAsia="游明朝" w:hAnsi="游明朝"/>
              </w:rPr>
            </w:pPr>
            <w:r w:rsidRPr="004B2202">
              <w:rPr>
                <w:rFonts w:ascii="游明朝" w:eastAsia="游明朝" w:hAnsi="游明朝" w:hint="eastAsia"/>
              </w:rPr>
              <w:t>タッチペンは、メーカー純正のマグネット付きで、ホワイトボードのペン機能を活用できるよう違う太さのペン先となっているデュアルタッチペンとすること</w:t>
            </w:r>
          </w:p>
        </w:tc>
        <w:tc>
          <w:tcPr>
            <w:tcW w:w="1417" w:type="dxa"/>
            <w:tcBorders>
              <w:tr2bl w:val="nil"/>
            </w:tcBorders>
            <w:vAlign w:val="center"/>
          </w:tcPr>
          <w:p w14:paraId="364D7568" w14:textId="77777777" w:rsidR="00D26F1C" w:rsidRPr="004B2202" w:rsidRDefault="0068313F" w:rsidP="00D26F1C">
            <w:pPr>
              <w:ind w:leftChars="86" w:left="181"/>
            </w:pPr>
            <w:sdt>
              <w:sdtPr>
                <w:rPr>
                  <w:rFonts w:hint="eastAsia"/>
                </w:rPr>
                <w:id w:val="824790307"/>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549DFA83" w14:textId="77777777" w:rsidR="00D26F1C" w:rsidRPr="004B2202" w:rsidRDefault="0068313F" w:rsidP="00D26F1C">
            <w:pPr>
              <w:ind w:leftChars="86" w:left="181"/>
            </w:pPr>
            <w:sdt>
              <w:sdtPr>
                <w:rPr>
                  <w:rFonts w:hint="eastAsia"/>
                </w:rPr>
                <w:id w:val="-2053373852"/>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tr2bl w:val="nil"/>
            </w:tcBorders>
            <w:vAlign w:val="center"/>
          </w:tcPr>
          <w:p w14:paraId="4BA0445D" w14:textId="77777777" w:rsidR="00D26F1C" w:rsidRPr="004B2202" w:rsidRDefault="00D26F1C" w:rsidP="00D26F1C"/>
        </w:tc>
      </w:tr>
      <w:tr w:rsidR="00156FAD" w:rsidRPr="004B2202" w14:paraId="65840023" w14:textId="77777777" w:rsidTr="000C55C0">
        <w:tc>
          <w:tcPr>
            <w:tcW w:w="8494" w:type="dxa"/>
            <w:gridSpan w:val="4"/>
            <w:tcBorders>
              <w:top w:val="nil"/>
              <w:bottom w:val="nil"/>
              <w:tr2bl w:val="nil"/>
            </w:tcBorders>
            <w:vAlign w:val="center"/>
          </w:tcPr>
          <w:p w14:paraId="5B8702D1" w14:textId="1B5E04CD" w:rsidR="00156FAD" w:rsidRPr="004B2202" w:rsidRDefault="00156FAD" w:rsidP="00D26F1C">
            <w:r>
              <w:rPr>
                <w:rFonts w:hint="eastAsia"/>
              </w:rPr>
              <w:t>機器保守</w:t>
            </w:r>
          </w:p>
        </w:tc>
      </w:tr>
      <w:tr w:rsidR="00156FAD" w:rsidRPr="004B2202" w14:paraId="3B37E418" w14:textId="77777777" w:rsidTr="00156FAD">
        <w:tc>
          <w:tcPr>
            <w:tcW w:w="279" w:type="dxa"/>
            <w:tcBorders>
              <w:top w:val="nil"/>
              <w:bottom w:val="nil"/>
              <w:tr2bl w:val="nil"/>
            </w:tcBorders>
            <w:vAlign w:val="center"/>
          </w:tcPr>
          <w:p w14:paraId="31079A9A" w14:textId="77777777" w:rsidR="00156FAD" w:rsidRPr="004B2202" w:rsidRDefault="00156FAD" w:rsidP="00D26F1C"/>
        </w:tc>
        <w:tc>
          <w:tcPr>
            <w:tcW w:w="3969" w:type="dxa"/>
            <w:tcBorders>
              <w:tr2bl w:val="nil"/>
            </w:tcBorders>
            <w:vAlign w:val="center"/>
          </w:tcPr>
          <w:p w14:paraId="0BC2CEA1" w14:textId="443A5CDB" w:rsidR="00156FAD" w:rsidRPr="004B2202" w:rsidRDefault="00156FAD" w:rsidP="00D26F1C">
            <w:pPr>
              <w:rPr>
                <w:rFonts w:ascii="游明朝" w:eastAsia="游明朝" w:hAnsi="游明朝"/>
              </w:rPr>
            </w:pPr>
            <w:r w:rsidRPr="00BE248B">
              <w:rPr>
                <w:rFonts w:ascii="游明朝" w:eastAsia="游明朝" w:hAnsi="游明朝"/>
                <w:szCs w:val="21"/>
              </w:rPr>
              <w:t>5年間のメーカー保証であること</w:t>
            </w:r>
          </w:p>
        </w:tc>
        <w:tc>
          <w:tcPr>
            <w:tcW w:w="1417" w:type="dxa"/>
            <w:tcBorders>
              <w:tr2bl w:val="nil"/>
            </w:tcBorders>
            <w:vAlign w:val="center"/>
          </w:tcPr>
          <w:p w14:paraId="747B69F0" w14:textId="77777777" w:rsidR="00156FAD" w:rsidRPr="004B2202" w:rsidRDefault="0068313F" w:rsidP="00156FAD">
            <w:pPr>
              <w:ind w:leftChars="86" w:left="181"/>
            </w:pPr>
            <w:sdt>
              <w:sdtPr>
                <w:rPr>
                  <w:rFonts w:hint="eastAsia"/>
                </w:rPr>
                <w:id w:val="-1817646706"/>
                <w14:checkbox>
                  <w14:checked w14:val="0"/>
                  <w14:checkedState w14:val="2611" w14:font="ＭＳ 明朝"/>
                  <w14:uncheckedState w14:val="2610" w14:font="ＭＳ ゴシック"/>
                </w14:checkbox>
              </w:sdtPr>
              <w:sdtEndPr/>
              <w:sdtContent>
                <w:r w:rsidR="00156FAD" w:rsidRPr="004B2202">
                  <w:rPr>
                    <w:rFonts w:ascii="ＭＳ ゴシック" w:eastAsia="ＭＳ ゴシック" w:hAnsi="ＭＳ ゴシック" w:hint="eastAsia"/>
                  </w:rPr>
                  <w:t>☐</w:t>
                </w:r>
              </w:sdtContent>
            </w:sdt>
            <w:r w:rsidR="00156FAD" w:rsidRPr="004B2202">
              <w:rPr>
                <w:rFonts w:hint="eastAsia"/>
              </w:rPr>
              <w:t>対応</w:t>
            </w:r>
          </w:p>
          <w:p w14:paraId="4B7DB14E" w14:textId="3D9C0A42" w:rsidR="00156FAD" w:rsidRDefault="0068313F" w:rsidP="00156FAD">
            <w:pPr>
              <w:ind w:leftChars="86" w:left="181"/>
            </w:pPr>
            <w:sdt>
              <w:sdtPr>
                <w:rPr>
                  <w:rFonts w:hint="eastAsia"/>
                </w:rPr>
                <w:id w:val="1662890635"/>
                <w14:checkbox>
                  <w14:checked w14:val="0"/>
                  <w14:checkedState w14:val="2611" w14:font="ＭＳ 明朝"/>
                  <w14:uncheckedState w14:val="2610" w14:font="ＭＳ ゴシック"/>
                </w14:checkbox>
              </w:sdtPr>
              <w:sdtEndPr/>
              <w:sdtContent>
                <w:r w:rsidR="00156FAD" w:rsidRPr="004B2202">
                  <w:rPr>
                    <w:rFonts w:ascii="ＭＳ ゴシック" w:eastAsia="ＭＳ ゴシック" w:hAnsi="ＭＳ ゴシック" w:hint="eastAsia"/>
                  </w:rPr>
                  <w:t>☐</w:t>
                </w:r>
              </w:sdtContent>
            </w:sdt>
            <w:r w:rsidR="00156FAD" w:rsidRPr="004B2202">
              <w:rPr>
                <w:rFonts w:hint="eastAsia"/>
              </w:rPr>
              <w:t>非対応</w:t>
            </w:r>
          </w:p>
        </w:tc>
        <w:tc>
          <w:tcPr>
            <w:tcW w:w="2829" w:type="dxa"/>
            <w:tcBorders>
              <w:tr2bl w:val="nil"/>
            </w:tcBorders>
            <w:vAlign w:val="center"/>
          </w:tcPr>
          <w:p w14:paraId="3007EDBB" w14:textId="77777777" w:rsidR="00156FAD" w:rsidRPr="004B2202" w:rsidRDefault="00156FAD" w:rsidP="00D26F1C"/>
        </w:tc>
      </w:tr>
      <w:tr w:rsidR="00156FAD" w:rsidRPr="004B2202" w14:paraId="0CD2C184" w14:textId="77777777" w:rsidTr="003302FB">
        <w:tc>
          <w:tcPr>
            <w:tcW w:w="279" w:type="dxa"/>
            <w:tcBorders>
              <w:top w:val="nil"/>
              <w:bottom w:val="single" w:sz="4" w:space="0" w:color="auto"/>
              <w:tr2bl w:val="nil"/>
            </w:tcBorders>
            <w:vAlign w:val="center"/>
          </w:tcPr>
          <w:p w14:paraId="19328A36" w14:textId="77777777" w:rsidR="00156FAD" w:rsidRPr="004B2202" w:rsidRDefault="00156FAD" w:rsidP="00D26F1C"/>
        </w:tc>
        <w:tc>
          <w:tcPr>
            <w:tcW w:w="3969" w:type="dxa"/>
            <w:tcBorders>
              <w:bottom w:val="single" w:sz="4" w:space="0" w:color="auto"/>
              <w:tr2bl w:val="nil"/>
            </w:tcBorders>
            <w:vAlign w:val="center"/>
          </w:tcPr>
          <w:p w14:paraId="42ECE8D2" w14:textId="0041242A" w:rsidR="00156FAD" w:rsidRPr="004B2202" w:rsidRDefault="00156FAD" w:rsidP="00D26F1C">
            <w:pPr>
              <w:rPr>
                <w:rFonts w:ascii="游明朝" w:eastAsia="游明朝" w:hAnsi="游明朝"/>
              </w:rPr>
            </w:pPr>
            <w:r w:rsidRPr="00BE248B">
              <w:t>メーカーヘルプデスクを有し、平日の9時から17時まで対応すること。ただし、年末年始などは除く。</w:t>
            </w:r>
          </w:p>
        </w:tc>
        <w:tc>
          <w:tcPr>
            <w:tcW w:w="1417" w:type="dxa"/>
            <w:tcBorders>
              <w:bottom w:val="single" w:sz="4" w:space="0" w:color="auto"/>
              <w:tr2bl w:val="nil"/>
            </w:tcBorders>
            <w:vAlign w:val="center"/>
          </w:tcPr>
          <w:p w14:paraId="51A94598" w14:textId="77777777" w:rsidR="00156FAD" w:rsidRPr="004B2202" w:rsidRDefault="0068313F" w:rsidP="00156FAD">
            <w:pPr>
              <w:ind w:leftChars="86" w:left="181"/>
            </w:pPr>
            <w:sdt>
              <w:sdtPr>
                <w:rPr>
                  <w:rFonts w:hint="eastAsia"/>
                </w:rPr>
                <w:id w:val="1283765462"/>
                <w14:checkbox>
                  <w14:checked w14:val="0"/>
                  <w14:checkedState w14:val="2611" w14:font="ＭＳ 明朝"/>
                  <w14:uncheckedState w14:val="2610" w14:font="ＭＳ ゴシック"/>
                </w14:checkbox>
              </w:sdtPr>
              <w:sdtEndPr/>
              <w:sdtContent>
                <w:r w:rsidR="00156FAD" w:rsidRPr="004B2202">
                  <w:rPr>
                    <w:rFonts w:ascii="ＭＳ ゴシック" w:eastAsia="ＭＳ ゴシック" w:hAnsi="ＭＳ ゴシック" w:hint="eastAsia"/>
                  </w:rPr>
                  <w:t>☐</w:t>
                </w:r>
              </w:sdtContent>
            </w:sdt>
            <w:r w:rsidR="00156FAD" w:rsidRPr="004B2202">
              <w:rPr>
                <w:rFonts w:hint="eastAsia"/>
              </w:rPr>
              <w:t>対応</w:t>
            </w:r>
          </w:p>
          <w:p w14:paraId="15ACAAC4" w14:textId="65DFAB89" w:rsidR="00156FAD" w:rsidRDefault="0068313F" w:rsidP="00156FAD">
            <w:pPr>
              <w:ind w:leftChars="86" w:left="181"/>
            </w:pPr>
            <w:sdt>
              <w:sdtPr>
                <w:rPr>
                  <w:rFonts w:hint="eastAsia"/>
                </w:rPr>
                <w:id w:val="-840158232"/>
                <w14:checkbox>
                  <w14:checked w14:val="0"/>
                  <w14:checkedState w14:val="2611" w14:font="ＭＳ 明朝"/>
                  <w14:uncheckedState w14:val="2610" w14:font="ＭＳ ゴシック"/>
                </w14:checkbox>
              </w:sdtPr>
              <w:sdtEndPr/>
              <w:sdtContent>
                <w:r w:rsidR="00156FAD" w:rsidRPr="004B2202">
                  <w:rPr>
                    <w:rFonts w:ascii="ＭＳ ゴシック" w:eastAsia="ＭＳ ゴシック" w:hAnsi="ＭＳ ゴシック" w:hint="eastAsia"/>
                  </w:rPr>
                  <w:t>☐</w:t>
                </w:r>
              </w:sdtContent>
            </w:sdt>
            <w:r w:rsidR="00156FAD" w:rsidRPr="004B2202">
              <w:rPr>
                <w:rFonts w:hint="eastAsia"/>
              </w:rPr>
              <w:t>非対応</w:t>
            </w:r>
          </w:p>
        </w:tc>
        <w:tc>
          <w:tcPr>
            <w:tcW w:w="2829" w:type="dxa"/>
            <w:tcBorders>
              <w:bottom w:val="single" w:sz="4" w:space="0" w:color="auto"/>
              <w:tr2bl w:val="nil"/>
            </w:tcBorders>
            <w:vAlign w:val="center"/>
          </w:tcPr>
          <w:p w14:paraId="1C1FD8F4" w14:textId="77777777" w:rsidR="00156FAD" w:rsidRPr="004B2202" w:rsidRDefault="00156FAD" w:rsidP="00D26F1C"/>
        </w:tc>
      </w:tr>
    </w:tbl>
    <w:p w14:paraId="1C6F15E4" w14:textId="77777777" w:rsidR="009C4A15" w:rsidRPr="004B2202" w:rsidRDefault="009C4A15" w:rsidP="009C4A15">
      <w:pPr>
        <w:pStyle w:val="a7"/>
        <w:ind w:leftChars="0" w:left="420"/>
      </w:pPr>
    </w:p>
    <w:p w14:paraId="6CA7928F" w14:textId="15E73E99" w:rsidR="00B46820" w:rsidRPr="004B2202" w:rsidRDefault="004A1654" w:rsidP="004A1654">
      <w:pPr>
        <w:ind w:firstLineChars="50" w:firstLine="105"/>
      </w:pPr>
      <w:r w:rsidRPr="004B2202">
        <w:rPr>
          <w:rFonts w:hint="eastAsia"/>
        </w:rPr>
        <w:t>(2)</w:t>
      </w:r>
      <w:r w:rsidR="009C4A15" w:rsidRPr="004B2202">
        <w:rPr>
          <w:rFonts w:hint="eastAsia"/>
        </w:rPr>
        <w:t>移動式スタンド</w:t>
      </w:r>
    </w:p>
    <w:tbl>
      <w:tblPr>
        <w:tblStyle w:val="a8"/>
        <w:tblW w:w="0" w:type="auto"/>
        <w:tblLook w:val="04A0" w:firstRow="1" w:lastRow="0" w:firstColumn="1" w:lastColumn="0" w:noHBand="0" w:noVBand="1"/>
      </w:tblPr>
      <w:tblGrid>
        <w:gridCol w:w="278"/>
        <w:gridCol w:w="3969"/>
        <w:gridCol w:w="1417"/>
        <w:gridCol w:w="2830"/>
      </w:tblGrid>
      <w:tr w:rsidR="004B2202" w:rsidRPr="004B2202" w14:paraId="35BEF062" w14:textId="77777777" w:rsidTr="00C95760">
        <w:tc>
          <w:tcPr>
            <w:tcW w:w="8494" w:type="dxa"/>
            <w:gridSpan w:val="4"/>
            <w:tcBorders>
              <w:top w:val="single" w:sz="4" w:space="0" w:color="auto"/>
              <w:bottom w:val="nil"/>
            </w:tcBorders>
            <w:vAlign w:val="center"/>
          </w:tcPr>
          <w:p w14:paraId="7B6D9375" w14:textId="6E10263E" w:rsidR="005E1045" w:rsidRPr="004B2202" w:rsidRDefault="00402BC5" w:rsidP="00396FC6">
            <w:pPr>
              <w:rPr>
                <w:rFonts w:ascii="游明朝" w:eastAsia="游明朝" w:hAnsi="游明朝"/>
                <w:szCs w:val="21"/>
              </w:rPr>
            </w:pPr>
            <w:r w:rsidRPr="004B2202">
              <w:rPr>
                <w:rFonts w:ascii="游明朝" w:eastAsia="游明朝" w:hAnsi="游明朝" w:hint="eastAsia"/>
                <w:szCs w:val="21"/>
              </w:rPr>
              <w:t>数量</w:t>
            </w:r>
          </w:p>
        </w:tc>
      </w:tr>
      <w:tr w:rsidR="004B2202" w:rsidRPr="004B2202" w14:paraId="191291EE" w14:textId="77777777" w:rsidTr="00402BC5">
        <w:tc>
          <w:tcPr>
            <w:tcW w:w="278" w:type="dxa"/>
            <w:tcBorders>
              <w:top w:val="nil"/>
              <w:bottom w:val="nil"/>
            </w:tcBorders>
            <w:vAlign w:val="center"/>
          </w:tcPr>
          <w:p w14:paraId="46EDCB6B" w14:textId="77777777" w:rsidR="00402BC5" w:rsidRPr="004B2202" w:rsidRDefault="00402BC5" w:rsidP="00396FC6">
            <w:pPr>
              <w:rPr>
                <w:rFonts w:ascii="游明朝" w:eastAsia="游明朝" w:hAnsi="游明朝"/>
                <w:szCs w:val="21"/>
              </w:rPr>
            </w:pPr>
          </w:p>
        </w:tc>
        <w:tc>
          <w:tcPr>
            <w:tcW w:w="3969" w:type="dxa"/>
            <w:tcBorders>
              <w:bottom w:val="nil"/>
            </w:tcBorders>
            <w:vAlign w:val="center"/>
          </w:tcPr>
          <w:p w14:paraId="73B97428" w14:textId="3D4F84D7" w:rsidR="00402BC5" w:rsidRPr="004B2202" w:rsidRDefault="00402BC5" w:rsidP="00396FC6">
            <w:pPr>
              <w:rPr>
                <w:rFonts w:ascii="游明朝" w:eastAsia="游明朝" w:hAnsi="游明朝"/>
                <w:szCs w:val="21"/>
              </w:rPr>
            </w:pPr>
            <w:r w:rsidRPr="004B2202">
              <w:rPr>
                <w:rFonts w:ascii="游明朝" w:eastAsia="游明朝" w:hAnsi="游明朝" w:hint="eastAsia"/>
                <w:szCs w:val="21"/>
              </w:rPr>
              <w:t>１</w:t>
            </w:r>
            <w:r w:rsidR="00156FAD">
              <w:rPr>
                <w:rFonts w:ascii="游明朝" w:eastAsia="游明朝" w:hAnsi="游明朝" w:hint="eastAsia"/>
                <w:szCs w:val="21"/>
              </w:rPr>
              <w:t>２１</w:t>
            </w:r>
            <w:r w:rsidRPr="004B2202">
              <w:rPr>
                <w:rFonts w:ascii="游明朝" w:eastAsia="游明朝" w:hAnsi="游明朝" w:hint="eastAsia"/>
                <w:szCs w:val="21"/>
              </w:rPr>
              <w:t>台</w:t>
            </w:r>
          </w:p>
        </w:tc>
        <w:tc>
          <w:tcPr>
            <w:tcW w:w="1417" w:type="dxa"/>
            <w:tcBorders>
              <w:bottom w:val="nil"/>
            </w:tcBorders>
            <w:vAlign w:val="center"/>
          </w:tcPr>
          <w:p w14:paraId="790B8B94" w14:textId="46FF121E" w:rsidR="00402BC5" w:rsidRPr="004B2202" w:rsidRDefault="0068313F" w:rsidP="00402BC5">
            <w:pPr>
              <w:ind w:leftChars="86" w:left="181"/>
            </w:pPr>
            <w:sdt>
              <w:sdtPr>
                <w:rPr>
                  <w:rFonts w:hint="eastAsia"/>
                </w:rPr>
                <w:id w:val="384528735"/>
                <w14:checkbox>
                  <w14:checked w14:val="0"/>
                  <w14:checkedState w14:val="2611" w14:font="ＭＳ 明朝"/>
                  <w14:uncheckedState w14:val="2610" w14:font="ＭＳ ゴシック"/>
                </w14:checkbox>
              </w:sdtPr>
              <w:sdtEndPr/>
              <w:sdtContent>
                <w:r w:rsidR="00402BC5" w:rsidRPr="004B2202">
                  <w:rPr>
                    <w:rFonts w:ascii="ＭＳ ゴシック" w:eastAsia="ＭＳ ゴシック" w:hAnsi="ＭＳ ゴシック" w:hint="eastAsia"/>
                  </w:rPr>
                  <w:t>☐</w:t>
                </w:r>
              </w:sdtContent>
            </w:sdt>
            <w:r w:rsidR="00402BC5" w:rsidRPr="004B2202">
              <w:rPr>
                <w:rFonts w:hint="eastAsia"/>
              </w:rPr>
              <w:t>対応</w:t>
            </w:r>
          </w:p>
          <w:p w14:paraId="2CAA091C" w14:textId="7905E76F" w:rsidR="00402BC5" w:rsidRPr="004B2202" w:rsidRDefault="0068313F" w:rsidP="00402BC5">
            <w:pPr>
              <w:ind w:leftChars="84" w:left="176"/>
              <w:rPr>
                <w:rFonts w:ascii="游明朝" w:eastAsia="游明朝" w:hAnsi="游明朝"/>
                <w:szCs w:val="21"/>
              </w:rPr>
            </w:pPr>
            <w:sdt>
              <w:sdtPr>
                <w:rPr>
                  <w:rFonts w:hint="eastAsia"/>
                </w:rPr>
                <w:id w:val="-1595090637"/>
                <w14:checkbox>
                  <w14:checked w14:val="0"/>
                  <w14:checkedState w14:val="2611" w14:font="ＭＳ 明朝"/>
                  <w14:uncheckedState w14:val="2610" w14:font="ＭＳ ゴシック"/>
                </w14:checkbox>
              </w:sdtPr>
              <w:sdtEndPr/>
              <w:sdtContent>
                <w:r w:rsidR="00402BC5" w:rsidRPr="004B2202">
                  <w:rPr>
                    <w:rFonts w:ascii="ＭＳ ゴシック" w:eastAsia="ＭＳ ゴシック" w:hAnsi="ＭＳ ゴシック" w:hint="eastAsia"/>
                  </w:rPr>
                  <w:t>☐</w:t>
                </w:r>
              </w:sdtContent>
            </w:sdt>
            <w:r w:rsidR="00402BC5" w:rsidRPr="004B2202">
              <w:rPr>
                <w:rFonts w:hint="eastAsia"/>
              </w:rPr>
              <w:t>非対応</w:t>
            </w:r>
          </w:p>
        </w:tc>
        <w:tc>
          <w:tcPr>
            <w:tcW w:w="2830" w:type="dxa"/>
            <w:tcBorders>
              <w:bottom w:val="nil"/>
            </w:tcBorders>
            <w:vAlign w:val="center"/>
          </w:tcPr>
          <w:p w14:paraId="2C56CD66" w14:textId="154E30F9" w:rsidR="00402BC5" w:rsidRPr="004B2202" w:rsidRDefault="00402BC5" w:rsidP="00396FC6">
            <w:pPr>
              <w:rPr>
                <w:rFonts w:ascii="游明朝" w:eastAsia="游明朝" w:hAnsi="游明朝"/>
                <w:szCs w:val="21"/>
              </w:rPr>
            </w:pPr>
          </w:p>
        </w:tc>
      </w:tr>
      <w:tr w:rsidR="004B2202" w:rsidRPr="004B2202" w14:paraId="04366518" w14:textId="77777777" w:rsidTr="00396FC6">
        <w:tc>
          <w:tcPr>
            <w:tcW w:w="8494" w:type="dxa"/>
            <w:gridSpan w:val="4"/>
            <w:tcBorders>
              <w:bottom w:val="nil"/>
            </w:tcBorders>
            <w:vAlign w:val="center"/>
          </w:tcPr>
          <w:p w14:paraId="73AE63C5" w14:textId="77777777" w:rsidR="00396FC6" w:rsidRPr="004B2202" w:rsidRDefault="009C4A15" w:rsidP="00402BC5">
            <w:pPr>
              <w:jc w:val="left"/>
            </w:pPr>
            <w:r w:rsidRPr="004B2202">
              <w:rPr>
                <w:rFonts w:ascii="游明朝" w:eastAsia="游明朝" w:hAnsi="游明朝" w:hint="eastAsia"/>
                <w:szCs w:val="21"/>
              </w:rPr>
              <w:t>形態</w:t>
            </w:r>
          </w:p>
        </w:tc>
      </w:tr>
      <w:tr w:rsidR="004B2202" w:rsidRPr="004B2202" w14:paraId="03A75996" w14:textId="77777777" w:rsidTr="003302FB">
        <w:tc>
          <w:tcPr>
            <w:tcW w:w="278" w:type="dxa"/>
            <w:tcBorders>
              <w:top w:val="nil"/>
              <w:bottom w:val="nil"/>
            </w:tcBorders>
            <w:vAlign w:val="center"/>
          </w:tcPr>
          <w:p w14:paraId="35D10C2E" w14:textId="77777777" w:rsidR="00396FC6" w:rsidRPr="004B2202" w:rsidRDefault="00396FC6" w:rsidP="00396FC6"/>
        </w:tc>
        <w:tc>
          <w:tcPr>
            <w:tcW w:w="3969" w:type="dxa"/>
            <w:tcBorders>
              <w:bottom w:val="single" w:sz="4" w:space="0" w:color="auto"/>
            </w:tcBorders>
            <w:vAlign w:val="center"/>
          </w:tcPr>
          <w:p w14:paraId="2FCD1EF9" w14:textId="56BFFB04" w:rsidR="00396FC6" w:rsidRPr="004B2202" w:rsidRDefault="00402BC5" w:rsidP="00402BC5">
            <w:pPr>
              <w:rPr>
                <w:rFonts w:ascii="游明朝" w:eastAsia="游明朝" w:hAnsi="游明朝"/>
                <w:szCs w:val="21"/>
              </w:rPr>
            </w:pPr>
            <w:r w:rsidRPr="004B2202">
              <w:rPr>
                <w:rFonts w:ascii="游明朝" w:eastAsia="游明朝" w:hAnsi="游明朝" w:hint="eastAsia"/>
                <w:szCs w:val="21"/>
              </w:rPr>
              <w:t>昇降式スタンドであること</w:t>
            </w:r>
          </w:p>
        </w:tc>
        <w:tc>
          <w:tcPr>
            <w:tcW w:w="1417" w:type="dxa"/>
            <w:tcBorders>
              <w:tr2bl w:val="nil"/>
            </w:tcBorders>
            <w:vAlign w:val="center"/>
          </w:tcPr>
          <w:p w14:paraId="6B29FD43" w14:textId="3A2E67E5" w:rsidR="00396FC6" w:rsidRPr="004B2202" w:rsidRDefault="0068313F" w:rsidP="00396FC6">
            <w:pPr>
              <w:ind w:leftChars="86" w:left="181"/>
            </w:pPr>
            <w:sdt>
              <w:sdtPr>
                <w:rPr>
                  <w:rFonts w:hint="eastAsia"/>
                </w:rPr>
                <w:id w:val="-988250407"/>
                <w14:checkbox>
                  <w14:checked w14:val="0"/>
                  <w14:checkedState w14:val="2611" w14:font="ＭＳ 明朝"/>
                  <w14:uncheckedState w14:val="2610" w14:font="ＭＳ ゴシック"/>
                </w14:checkbox>
              </w:sdtPr>
              <w:sdtEndPr/>
              <w:sdtContent>
                <w:r w:rsidR="00402BC5" w:rsidRPr="004B2202">
                  <w:rPr>
                    <w:rFonts w:ascii="ＭＳ ゴシック" w:eastAsia="ＭＳ ゴシック" w:hAnsi="ＭＳ ゴシック" w:hint="eastAsia"/>
                  </w:rPr>
                  <w:t>☐</w:t>
                </w:r>
              </w:sdtContent>
            </w:sdt>
            <w:r w:rsidR="00396FC6" w:rsidRPr="004B2202">
              <w:rPr>
                <w:rFonts w:hint="eastAsia"/>
              </w:rPr>
              <w:t>対応</w:t>
            </w:r>
          </w:p>
          <w:p w14:paraId="44E5E621" w14:textId="4A51A978" w:rsidR="00396FC6" w:rsidRPr="004B2202" w:rsidRDefault="0068313F" w:rsidP="00396FC6">
            <w:pPr>
              <w:ind w:leftChars="86" w:left="181"/>
            </w:pPr>
            <w:sdt>
              <w:sdtPr>
                <w:rPr>
                  <w:rFonts w:hint="eastAsia"/>
                </w:rPr>
                <w:id w:val="-1203714020"/>
                <w14:checkbox>
                  <w14:checked w14:val="0"/>
                  <w14:checkedState w14:val="2611" w14:font="ＭＳ 明朝"/>
                  <w14:uncheckedState w14:val="2610" w14:font="ＭＳ ゴシック"/>
                </w14:checkbox>
              </w:sdtPr>
              <w:sdtEndPr/>
              <w:sdtContent>
                <w:r w:rsidR="00402BC5" w:rsidRPr="004B2202">
                  <w:rPr>
                    <w:rFonts w:ascii="ＭＳ ゴシック" w:eastAsia="ＭＳ ゴシック" w:hAnsi="ＭＳ ゴシック" w:hint="eastAsia"/>
                  </w:rPr>
                  <w:t>☐</w:t>
                </w:r>
              </w:sdtContent>
            </w:sdt>
            <w:r w:rsidR="00396FC6" w:rsidRPr="004B2202">
              <w:rPr>
                <w:rFonts w:hint="eastAsia"/>
              </w:rPr>
              <w:t>非対応</w:t>
            </w:r>
          </w:p>
        </w:tc>
        <w:tc>
          <w:tcPr>
            <w:tcW w:w="2830" w:type="dxa"/>
            <w:tcBorders>
              <w:bottom w:val="single" w:sz="4" w:space="0" w:color="auto"/>
              <w:tr2bl w:val="nil"/>
            </w:tcBorders>
            <w:vAlign w:val="center"/>
          </w:tcPr>
          <w:p w14:paraId="42BA6451" w14:textId="77777777" w:rsidR="00396FC6" w:rsidRPr="004B2202" w:rsidRDefault="00396FC6" w:rsidP="00396FC6"/>
        </w:tc>
      </w:tr>
      <w:tr w:rsidR="004B2202" w:rsidRPr="004B2202" w14:paraId="413C5565" w14:textId="77777777" w:rsidTr="005E1045">
        <w:tc>
          <w:tcPr>
            <w:tcW w:w="278" w:type="dxa"/>
            <w:tcBorders>
              <w:top w:val="nil"/>
              <w:bottom w:val="nil"/>
              <w:tr2bl w:val="nil"/>
            </w:tcBorders>
            <w:vAlign w:val="center"/>
          </w:tcPr>
          <w:p w14:paraId="46248105" w14:textId="77777777" w:rsidR="00C64EED" w:rsidRPr="004B2202" w:rsidRDefault="00C64EED" w:rsidP="00C64EED"/>
        </w:tc>
        <w:tc>
          <w:tcPr>
            <w:tcW w:w="3969" w:type="dxa"/>
            <w:tcBorders>
              <w:bottom w:val="single" w:sz="4" w:space="0" w:color="auto"/>
              <w:tr2bl w:val="nil"/>
            </w:tcBorders>
            <w:vAlign w:val="center"/>
          </w:tcPr>
          <w:p w14:paraId="01767922" w14:textId="09016112" w:rsidR="00C64EED" w:rsidRPr="004B2202" w:rsidRDefault="00402BC5" w:rsidP="009C4A15">
            <w:pPr>
              <w:rPr>
                <w:rFonts w:ascii="游明朝" w:eastAsia="游明朝" w:hAnsi="游明朝"/>
                <w:szCs w:val="21"/>
              </w:rPr>
            </w:pPr>
            <w:r w:rsidRPr="004B2202">
              <w:rPr>
                <w:rFonts w:ascii="游明朝" w:eastAsia="游明朝" w:hAnsi="游明朝" w:hint="eastAsia"/>
                <w:szCs w:val="21"/>
              </w:rPr>
              <w:t>パソコンや書画カメラ等を乗せることができる</w:t>
            </w:r>
            <w:r w:rsidRPr="004B2202">
              <w:rPr>
                <w:rFonts w:ascii="游明朝" w:eastAsia="游明朝" w:hAnsi="游明朝"/>
                <w:szCs w:val="21"/>
              </w:rPr>
              <w:t>820(W)×400(D) mm程度の棚板が、１枚以上装備されていること</w:t>
            </w:r>
          </w:p>
        </w:tc>
        <w:tc>
          <w:tcPr>
            <w:tcW w:w="1417" w:type="dxa"/>
            <w:tcBorders>
              <w:tr2bl w:val="nil"/>
            </w:tcBorders>
            <w:vAlign w:val="center"/>
          </w:tcPr>
          <w:p w14:paraId="3911B870" w14:textId="3D346CED" w:rsidR="00C64EED" w:rsidRPr="004B2202" w:rsidRDefault="0068313F" w:rsidP="00C64EED">
            <w:pPr>
              <w:ind w:leftChars="86" w:left="181"/>
            </w:pPr>
            <w:sdt>
              <w:sdtPr>
                <w:rPr>
                  <w:rFonts w:hint="eastAsia"/>
                </w:rPr>
                <w:id w:val="1881894694"/>
                <w14:checkbox>
                  <w14:checked w14:val="0"/>
                  <w14:checkedState w14:val="2611" w14:font="ＭＳ 明朝"/>
                  <w14:uncheckedState w14:val="2610" w14:font="ＭＳ ゴシック"/>
                </w14:checkbox>
              </w:sdtPr>
              <w:sdtEndPr/>
              <w:sdtContent>
                <w:r w:rsidR="00402BC5" w:rsidRPr="004B2202">
                  <w:rPr>
                    <w:rFonts w:ascii="ＭＳ ゴシック" w:eastAsia="ＭＳ ゴシック" w:hAnsi="ＭＳ ゴシック" w:hint="eastAsia"/>
                  </w:rPr>
                  <w:t>☐</w:t>
                </w:r>
              </w:sdtContent>
            </w:sdt>
            <w:r w:rsidR="00C64EED" w:rsidRPr="004B2202">
              <w:rPr>
                <w:rFonts w:hint="eastAsia"/>
              </w:rPr>
              <w:t>対応</w:t>
            </w:r>
          </w:p>
          <w:p w14:paraId="77DD652C" w14:textId="77777777" w:rsidR="00C64EED" w:rsidRPr="004B2202" w:rsidRDefault="0068313F" w:rsidP="00C64EED">
            <w:pPr>
              <w:ind w:leftChars="86" w:left="181"/>
            </w:pPr>
            <w:sdt>
              <w:sdtPr>
                <w:rPr>
                  <w:rFonts w:hint="eastAsia"/>
                </w:rPr>
                <w:id w:val="1673060449"/>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bottom w:val="single" w:sz="4" w:space="0" w:color="auto"/>
              <w:tr2bl w:val="nil"/>
            </w:tcBorders>
            <w:vAlign w:val="center"/>
          </w:tcPr>
          <w:p w14:paraId="037F2F0A" w14:textId="77777777" w:rsidR="00C64EED" w:rsidRPr="004B2202" w:rsidRDefault="00C64EED" w:rsidP="00C64EED"/>
        </w:tc>
      </w:tr>
      <w:tr w:rsidR="004B2202" w:rsidRPr="004B2202" w14:paraId="12619084" w14:textId="77777777" w:rsidTr="005E1045">
        <w:tc>
          <w:tcPr>
            <w:tcW w:w="278" w:type="dxa"/>
            <w:tcBorders>
              <w:top w:val="nil"/>
              <w:bottom w:val="nil"/>
            </w:tcBorders>
            <w:vAlign w:val="center"/>
          </w:tcPr>
          <w:p w14:paraId="54C4A05C" w14:textId="77777777" w:rsidR="00C64EED" w:rsidRPr="004B2202" w:rsidRDefault="00C64EED" w:rsidP="00C64EED"/>
        </w:tc>
        <w:tc>
          <w:tcPr>
            <w:tcW w:w="3969" w:type="dxa"/>
            <w:tcBorders>
              <w:top w:val="single" w:sz="4" w:space="0" w:color="auto"/>
              <w:bottom w:val="single" w:sz="4" w:space="0" w:color="auto"/>
            </w:tcBorders>
            <w:vAlign w:val="center"/>
          </w:tcPr>
          <w:p w14:paraId="1648C80F" w14:textId="24724639" w:rsidR="00C64EED" w:rsidRPr="004B2202" w:rsidRDefault="00402BC5" w:rsidP="009C4A15">
            <w:pPr>
              <w:rPr>
                <w:rFonts w:ascii="游明朝" w:eastAsia="游明朝" w:hAnsi="游明朝"/>
                <w:szCs w:val="21"/>
              </w:rPr>
            </w:pPr>
            <w:r w:rsidRPr="004B2202">
              <w:rPr>
                <w:rFonts w:ascii="游明朝" w:eastAsia="游明朝" w:hAnsi="游明朝" w:hint="eastAsia"/>
                <w:szCs w:val="21"/>
              </w:rPr>
              <w:t>付属のハンドルを使って、高さを</w:t>
            </w:r>
            <w:r w:rsidRPr="004B2202">
              <w:rPr>
                <w:rFonts w:ascii="游明朝" w:eastAsia="游明朝" w:hAnsi="游明朝"/>
                <w:szCs w:val="21"/>
              </w:rPr>
              <w:lastRenderedPageBreak/>
              <w:t>350mmの範囲で無段階に調整できるスタンドであること</w:t>
            </w:r>
          </w:p>
        </w:tc>
        <w:tc>
          <w:tcPr>
            <w:tcW w:w="1417" w:type="dxa"/>
            <w:tcBorders>
              <w:top w:val="single" w:sz="4" w:space="0" w:color="auto"/>
              <w:tr2bl w:val="nil"/>
            </w:tcBorders>
            <w:vAlign w:val="center"/>
          </w:tcPr>
          <w:p w14:paraId="012FAABD" w14:textId="77777777" w:rsidR="00C64EED" w:rsidRPr="004B2202" w:rsidRDefault="0068313F" w:rsidP="00C64EED">
            <w:pPr>
              <w:ind w:leftChars="86" w:left="181"/>
            </w:pPr>
            <w:sdt>
              <w:sdtPr>
                <w:rPr>
                  <w:rFonts w:hint="eastAsia"/>
                </w:rPr>
                <w:id w:val="-389428783"/>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1CB5CC7C" w14:textId="77777777" w:rsidR="00C64EED" w:rsidRPr="004B2202" w:rsidRDefault="0068313F" w:rsidP="00C64EED">
            <w:pPr>
              <w:ind w:leftChars="86" w:left="181"/>
            </w:pPr>
            <w:sdt>
              <w:sdtPr>
                <w:rPr>
                  <w:rFonts w:hint="eastAsia"/>
                </w:rPr>
                <w:id w:val="-956104987"/>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top w:val="single" w:sz="4" w:space="0" w:color="auto"/>
              <w:bottom w:val="single" w:sz="4" w:space="0" w:color="auto"/>
              <w:tr2bl w:val="nil"/>
            </w:tcBorders>
            <w:vAlign w:val="center"/>
          </w:tcPr>
          <w:p w14:paraId="057270E4" w14:textId="77777777" w:rsidR="00C64EED" w:rsidRPr="004B2202" w:rsidRDefault="00C64EED" w:rsidP="00C64EED"/>
        </w:tc>
      </w:tr>
      <w:tr w:rsidR="004B2202" w:rsidRPr="004B2202" w14:paraId="2E5AF296" w14:textId="77777777" w:rsidTr="00251DB8">
        <w:tc>
          <w:tcPr>
            <w:tcW w:w="278" w:type="dxa"/>
            <w:tcBorders>
              <w:top w:val="nil"/>
              <w:bottom w:val="single" w:sz="4" w:space="0" w:color="auto"/>
            </w:tcBorders>
            <w:vAlign w:val="center"/>
          </w:tcPr>
          <w:p w14:paraId="73C02E9C" w14:textId="77777777" w:rsidR="00C64EED" w:rsidRPr="004B2202" w:rsidRDefault="00C64EED" w:rsidP="00C64EED"/>
        </w:tc>
        <w:tc>
          <w:tcPr>
            <w:tcW w:w="3969" w:type="dxa"/>
            <w:tcBorders>
              <w:bottom w:val="single" w:sz="4" w:space="0" w:color="auto"/>
            </w:tcBorders>
            <w:vAlign w:val="center"/>
          </w:tcPr>
          <w:p w14:paraId="2EC9002C" w14:textId="3BD09F98" w:rsidR="00C64EED" w:rsidRPr="004B2202" w:rsidRDefault="00402BC5" w:rsidP="00C64EED">
            <w:r w:rsidRPr="004B2202">
              <w:rPr>
                <w:rFonts w:ascii="游明朝" w:eastAsia="游明朝" w:hAnsi="游明朝" w:hint="eastAsia"/>
                <w:szCs w:val="21"/>
              </w:rPr>
              <w:t>電子黒板本体を含む、最も高い部分が</w:t>
            </w:r>
            <w:r w:rsidRPr="004B2202">
              <w:rPr>
                <w:rFonts w:ascii="游明朝" w:eastAsia="游明朝" w:hAnsi="游明朝"/>
                <w:szCs w:val="21"/>
              </w:rPr>
              <w:t xml:space="preserve"> 180㎝以下になるように高さ調節ができること</w:t>
            </w:r>
          </w:p>
        </w:tc>
        <w:tc>
          <w:tcPr>
            <w:tcW w:w="1417" w:type="dxa"/>
            <w:tcBorders>
              <w:bottom w:val="single" w:sz="4" w:space="0" w:color="auto"/>
              <w:tr2bl w:val="nil"/>
            </w:tcBorders>
            <w:vAlign w:val="center"/>
          </w:tcPr>
          <w:p w14:paraId="7018683B" w14:textId="77777777" w:rsidR="00C64EED" w:rsidRPr="004B2202" w:rsidRDefault="0068313F" w:rsidP="00C64EED">
            <w:pPr>
              <w:ind w:leftChars="86" w:left="181"/>
            </w:pPr>
            <w:sdt>
              <w:sdtPr>
                <w:rPr>
                  <w:rFonts w:hint="eastAsia"/>
                </w:rPr>
                <w:id w:val="815070891"/>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73638DE0" w14:textId="77777777" w:rsidR="00C64EED" w:rsidRPr="004B2202" w:rsidRDefault="0068313F" w:rsidP="00C64EED">
            <w:pPr>
              <w:ind w:leftChars="86" w:left="181"/>
            </w:pPr>
            <w:sdt>
              <w:sdtPr>
                <w:rPr>
                  <w:rFonts w:hint="eastAsia"/>
                </w:rPr>
                <w:id w:val="1643929878"/>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bottom w:val="single" w:sz="4" w:space="0" w:color="auto"/>
              <w:tr2bl w:val="nil"/>
            </w:tcBorders>
          </w:tcPr>
          <w:p w14:paraId="4D46C0B0" w14:textId="77777777" w:rsidR="00C64EED" w:rsidRPr="004B2202" w:rsidRDefault="00C64EED" w:rsidP="00C64EED"/>
        </w:tc>
      </w:tr>
      <w:tr w:rsidR="004B2202" w:rsidRPr="004B2202" w14:paraId="49BBDF9E" w14:textId="77777777" w:rsidTr="00251DB8">
        <w:tc>
          <w:tcPr>
            <w:tcW w:w="8494" w:type="dxa"/>
            <w:gridSpan w:val="4"/>
            <w:tcBorders>
              <w:bottom w:val="nil"/>
            </w:tcBorders>
            <w:vAlign w:val="center"/>
          </w:tcPr>
          <w:p w14:paraId="72192561" w14:textId="77777777" w:rsidR="00C64EED" w:rsidRPr="004B2202" w:rsidRDefault="009C4A15" w:rsidP="00C64EED">
            <w:r w:rsidRPr="004B2202">
              <w:rPr>
                <w:rFonts w:ascii="游明朝" w:eastAsia="游明朝" w:hAnsi="游明朝" w:hint="eastAsia"/>
                <w:szCs w:val="21"/>
              </w:rPr>
              <w:t>安全性</w:t>
            </w:r>
          </w:p>
        </w:tc>
      </w:tr>
      <w:tr w:rsidR="004B2202" w:rsidRPr="004B2202" w14:paraId="6CC0D8E4" w14:textId="77777777" w:rsidTr="00251DB8">
        <w:tc>
          <w:tcPr>
            <w:tcW w:w="278" w:type="dxa"/>
            <w:tcBorders>
              <w:top w:val="nil"/>
              <w:bottom w:val="nil"/>
            </w:tcBorders>
            <w:vAlign w:val="center"/>
          </w:tcPr>
          <w:p w14:paraId="477E8119" w14:textId="77777777" w:rsidR="00C64EED" w:rsidRPr="004B2202" w:rsidRDefault="00C64EED" w:rsidP="00C64EED"/>
        </w:tc>
        <w:tc>
          <w:tcPr>
            <w:tcW w:w="3969" w:type="dxa"/>
            <w:tcBorders>
              <w:bottom w:val="single" w:sz="4" w:space="0" w:color="auto"/>
            </w:tcBorders>
            <w:vAlign w:val="center"/>
          </w:tcPr>
          <w:p w14:paraId="5B2B679C" w14:textId="47F1CB5A" w:rsidR="00C64EED" w:rsidRPr="004B2202" w:rsidRDefault="00402BC5" w:rsidP="00C64EED">
            <w:r w:rsidRPr="004B2202">
              <w:rPr>
                <w:rFonts w:ascii="游明朝" w:eastAsia="游明朝" w:hAnsi="游明朝" w:hint="eastAsia"/>
                <w:szCs w:val="21"/>
              </w:rPr>
              <w:t>今回調達予定の電子黒板と同一メーカー製とすること</w:t>
            </w:r>
          </w:p>
        </w:tc>
        <w:tc>
          <w:tcPr>
            <w:tcW w:w="1417" w:type="dxa"/>
            <w:tcBorders>
              <w:tr2bl w:val="nil"/>
            </w:tcBorders>
            <w:vAlign w:val="center"/>
          </w:tcPr>
          <w:p w14:paraId="2B32A91C" w14:textId="77777777" w:rsidR="00C64EED" w:rsidRPr="004B2202" w:rsidRDefault="0068313F" w:rsidP="00C64EED">
            <w:pPr>
              <w:ind w:leftChars="86" w:left="181"/>
            </w:pPr>
            <w:sdt>
              <w:sdtPr>
                <w:rPr>
                  <w:rFonts w:hint="eastAsia"/>
                </w:rPr>
                <w:id w:val="1149178905"/>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518E5E0E" w14:textId="77777777" w:rsidR="00C64EED" w:rsidRPr="004B2202" w:rsidRDefault="0068313F" w:rsidP="00C64EED">
            <w:pPr>
              <w:ind w:leftChars="86" w:left="181"/>
            </w:pPr>
            <w:sdt>
              <w:sdtPr>
                <w:rPr>
                  <w:rFonts w:hint="eastAsia"/>
                </w:rPr>
                <w:id w:val="1035004176"/>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bottom w:val="single" w:sz="4" w:space="0" w:color="auto"/>
              <w:tr2bl w:val="nil"/>
            </w:tcBorders>
            <w:vAlign w:val="center"/>
          </w:tcPr>
          <w:p w14:paraId="5DBB127B" w14:textId="77777777" w:rsidR="00C64EED" w:rsidRPr="004B2202" w:rsidRDefault="00C64EED" w:rsidP="00C64EED"/>
        </w:tc>
      </w:tr>
      <w:tr w:rsidR="004B2202" w:rsidRPr="004B2202" w14:paraId="01D9FBB4" w14:textId="77777777" w:rsidTr="00251DB8">
        <w:tc>
          <w:tcPr>
            <w:tcW w:w="278" w:type="dxa"/>
            <w:tcBorders>
              <w:top w:val="nil"/>
              <w:bottom w:val="nil"/>
              <w:tr2bl w:val="nil"/>
            </w:tcBorders>
            <w:vAlign w:val="center"/>
          </w:tcPr>
          <w:p w14:paraId="3D4D855C" w14:textId="77777777" w:rsidR="00C64EED" w:rsidRPr="004B2202" w:rsidRDefault="00C64EED" w:rsidP="00C64EED"/>
        </w:tc>
        <w:tc>
          <w:tcPr>
            <w:tcW w:w="3969" w:type="dxa"/>
            <w:tcBorders>
              <w:bottom w:val="single" w:sz="4" w:space="0" w:color="auto"/>
              <w:tr2bl w:val="nil"/>
            </w:tcBorders>
            <w:vAlign w:val="center"/>
          </w:tcPr>
          <w:p w14:paraId="6201EEDD" w14:textId="3E761EB3" w:rsidR="00C64EED" w:rsidRPr="004B2202" w:rsidRDefault="00402BC5" w:rsidP="00C64EED">
            <w:pPr>
              <w:rPr>
                <w:rFonts w:ascii="游明朝" w:eastAsia="游明朝" w:hAnsi="游明朝"/>
                <w:szCs w:val="21"/>
              </w:rPr>
            </w:pPr>
            <w:r w:rsidRPr="004B2202">
              <w:rPr>
                <w:rFonts w:ascii="游明朝" w:eastAsia="游明朝" w:hAnsi="游明朝" w:hint="eastAsia"/>
                <w:szCs w:val="21"/>
              </w:rPr>
              <w:t>キャスター付きスタンドであり、前輪</w:t>
            </w:r>
            <w:r w:rsidRPr="004B2202">
              <w:rPr>
                <w:rFonts w:ascii="游明朝" w:eastAsia="游明朝" w:hAnsi="游明朝"/>
                <w:szCs w:val="21"/>
              </w:rPr>
              <w:t>2か所にストッパーを備え、移動が容易で安全かつ安定して設置できること</w:t>
            </w:r>
          </w:p>
        </w:tc>
        <w:tc>
          <w:tcPr>
            <w:tcW w:w="1417" w:type="dxa"/>
            <w:tcBorders>
              <w:tr2bl w:val="nil"/>
            </w:tcBorders>
            <w:vAlign w:val="center"/>
          </w:tcPr>
          <w:p w14:paraId="7F358952" w14:textId="77777777" w:rsidR="00C64EED" w:rsidRPr="004B2202" w:rsidRDefault="0068313F" w:rsidP="00C64EED">
            <w:pPr>
              <w:ind w:leftChars="86" w:left="181"/>
            </w:pPr>
            <w:sdt>
              <w:sdtPr>
                <w:rPr>
                  <w:rFonts w:hint="eastAsia"/>
                </w:rPr>
                <w:id w:val="2062363933"/>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43E2045A" w14:textId="77777777" w:rsidR="00C64EED" w:rsidRPr="004B2202" w:rsidRDefault="0068313F" w:rsidP="00C64EED">
            <w:pPr>
              <w:ind w:leftChars="86" w:left="181"/>
            </w:pPr>
            <w:sdt>
              <w:sdtPr>
                <w:rPr>
                  <w:rFonts w:hint="eastAsia"/>
                </w:rPr>
                <w:id w:val="66471395"/>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bottom w:val="single" w:sz="4" w:space="0" w:color="auto"/>
              <w:tr2bl w:val="nil"/>
            </w:tcBorders>
            <w:vAlign w:val="center"/>
          </w:tcPr>
          <w:p w14:paraId="50CDCA62" w14:textId="77777777" w:rsidR="00C64EED" w:rsidRPr="004B2202" w:rsidRDefault="00C64EED" w:rsidP="00C64EED"/>
        </w:tc>
      </w:tr>
      <w:tr w:rsidR="004B2202" w:rsidRPr="004B2202" w14:paraId="1036E60D" w14:textId="77777777" w:rsidTr="00251DB8">
        <w:tc>
          <w:tcPr>
            <w:tcW w:w="278" w:type="dxa"/>
            <w:tcBorders>
              <w:top w:val="nil"/>
              <w:bottom w:val="single" w:sz="4" w:space="0" w:color="auto"/>
            </w:tcBorders>
            <w:vAlign w:val="center"/>
          </w:tcPr>
          <w:p w14:paraId="2299E3A9" w14:textId="77777777" w:rsidR="00C64EED" w:rsidRPr="004B2202" w:rsidRDefault="00C64EED" w:rsidP="00C64EED"/>
        </w:tc>
        <w:tc>
          <w:tcPr>
            <w:tcW w:w="3969" w:type="dxa"/>
            <w:tcBorders>
              <w:bottom w:val="single" w:sz="4" w:space="0" w:color="auto"/>
            </w:tcBorders>
            <w:vAlign w:val="center"/>
          </w:tcPr>
          <w:p w14:paraId="04BF97E0" w14:textId="2C128B40" w:rsidR="00C64EED" w:rsidRPr="004B2202" w:rsidRDefault="003302FB" w:rsidP="00C64EED">
            <w:pPr>
              <w:rPr>
                <w:rFonts w:ascii="游明朝" w:eastAsia="游明朝" w:hAnsi="游明朝"/>
                <w:szCs w:val="21"/>
              </w:rPr>
            </w:pPr>
            <w:r w:rsidRPr="004B2202">
              <w:rPr>
                <w:rFonts w:ascii="游明朝" w:eastAsia="游明朝" w:hAnsi="游明朝" w:hint="eastAsia"/>
                <w:szCs w:val="21"/>
              </w:rPr>
              <w:t>質量が電子黒板本体と合わせて</w:t>
            </w:r>
            <w:r w:rsidRPr="004B2202">
              <w:rPr>
                <w:rFonts w:ascii="游明朝" w:eastAsia="游明朝" w:hAnsi="游明朝"/>
                <w:szCs w:val="21"/>
              </w:rPr>
              <w:t>70kg以下であること</w:t>
            </w:r>
          </w:p>
        </w:tc>
        <w:tc>
          <w:tcPr>
            <w:tcW w:w="1417" w:type="dxa"/>
            <w:tcBorders>
              <w:tr2bl w:val="nil"/>
            </w:tcBorders>
            <w:vAlign w:val="center"/>
          </w:tcPr>
          <w:p w14:paraId="45322FCF" w14:textId="77777777" w:rsidR="00C64EED" w:rsidRPr="004B2202" w:rsidRDefault="0068313F" w:rsidP="00C64EED">
            <w:pPr>
              <w:ind w:leftChars="86" w:left="181"/>
            </w:pPr>
            <w:sdt>
              <w:sdtPr>
                <w:rPr>
                  <w:rFonts w:hint="eastAsia"/>
                </w:rPr>
                <w:id w:val="1943570374"/>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31610452" w14:textId="77777777" w:rsidR="00C64EED" w:rsidRPr="004B2202" w:rsidRDefault="0068313F" w:rsidP="00C64EED">
            <w:pPr>
              <w:ind w:leftChars="86" w:left="181"/>
            </w:pPr>
            <w:sdt>
              <w:sdtPr>
                <w:rPr>
                  <w:rFonts w:hint="eastAsia"/>
                </w:rPr>
                <w:id w:val="601384032"/>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tr2bl w:val="nil"/>
            </w:tcBorders>
            <w:vAlign w:val="center"/>
          </w:tcPr>
          <w:p w14:paraId="71EF9BBF" w14:textId="77777777" w:rsidR="00C64EED" w:rsidRPr="004B2202" w:rsidRDefault="00C64EED" w:rsidP="00C64EED"/>
        </w:tc>
      </w:tr>
      <w:tr w:rsidR="004B2202" w:rsidRPr="004B2202" w14:paraId="60DB0497" w14:textId="77777777" w:rsidTr="00251DB8">
        <w:tc>
          <w:tcPr>
            <w:tcW w:w="8494" w:type="dxa"/>
            <w:gridSpan w:val="4"/>
            <w:tcBorders>
              <w:top w:val="single" w:sz="4" w:space="0" w:color="auto"/>
              <w:left w:val="nil"/>
              <w:bottom w:val="single" w:sz="4" w:space="0" w:color="auto"/>
              <w:right w:val="nil"/>
            </w:tcBorders>
            <w:vAlign w:val="center"/>
          </w:tcPr>
          <w:p w14:paraId="4D68E920" w14:textId="77777777" w:rsidR="00251DB8" w:rsidRPr="004B2202" w:rsidRDefault="00251DB8" w:rsidP="00C64EED"/>
          <w:p w14:paraId="72BD3D06" w14:textId="30CA3E8B" w:rsidR="00251DB8" w:rsidRPr="004B2202" w:rsidRDefault="00251DB8" w:rsidP="00C64EED">
            <w:r w:rsidRPr="004B2202">
              <w:rPr>
                <w:rFonts w:hint="eastAsia"/>
              </w:rPr>
              <w:t>(3)書画カメラ</w:t>
            </w:r>
          </w:p>
        </w:tc>
      </w:tr>
      <w:tr w:rsidR="004B2202" w:rsidRPr="004B2202" w14:paraId="440D2BC6" w14:textId="77777777" w:rsidTr="00DB1BAF">
        <w:tc>
          <w:tcPr>
            <w:tcW w:w="8494" w:type="dxa"/>
            <w:gridSpan w:val="4"/>
            <w:tcBorders>
              <w:top w:val="single" w:sz="4" w:space="0" w:color="auto"/>
              <w:bottom w:val="nil"/>
            </w:tcBorders>
            <w:vAlign w:val="center"/>
          </w:tcPr>
          <w:p w14:paraId="014B6277" w14:textId="4292B45E" w:rsidR="00251DB8" w:rsidRPr="004B2202" w:rsidRDefault="002D0086" w:rsidP="00C64EED">
            <w:r w:rsidRPr="004B2202">
              <w:rPr>
                <w:rFonts w:ascii="游明朝" w:eastAsia="游明朝" w:hAnsi="游明朝" w:hint="eastAsia"/>
                <w:szCs w:val="21"/>
              </w:rPr>
              <w:t>製品概要</w:t>
            </w:r>
          </w:p>
        </w:tc>
      </w:tr>
      <w:tr w:rsidR="004B2202" w:rsidRPr="004B2202" w14:paraId="56ECBDD0" w14:textId="77777777" w:rsidTr="003302FB">
        <w:tc>
          <w:tcPr>
            <w:tcW w:w="278" w:type="dxa"/>
            <w:tcBorders>
              <w:top w:val="nil"/>
              <w:bottom w:val="nil"/>
            </w:tcBorders>
            <w:vAlign w:val="center"/>
          </w:tcPr>
          <w:p w14:paraId="3FF99146" w14:textId="77777777" w:rsidR="003302FB" w:rsidRPr="004B2202" w:rsidRDefault="003302FB" w:rsidP="00C64EED"/>
        </w:tc>
        <w:tc>
          <w:tcPr>
            <w:tcW w:w="3969" w:type="dxa"/>
            <w:vAlign w:val="center"/>
          </w:tcPr>
          <w:p w14:paraId="64470611" w14:textId="72A72C1C" w:rsidR="003302FB" w:rsidRPr="004B2202" w:rsidRDefault="002D0086" w:rsidP="00C64EED">
            <w:pPr>
              <w:rPr>
                <w:rFonts w:ascii="游明朝" w:eastAsia="游明朝" w:hAnsi="游明朝"/>
                <w:szCs w:val="21"/>
              </w:rPr>
            </w:pPr>
            <w:r w:rsidRPr="004B2202">
              <w:rPr>
                <w:rFonts w:ascii="游明朝" w:eastAsia="游明朝" w:hAnsi="游明朝"/>
                <w:szCs w:val="21"/>
              </w:rPr>
              <w:t>マイク内蔵のSDスロット付きモバイル書画カメラであること</w:t>
            </w:r>
          </w:p>
        </w:tc>
        <w:tc>
          <w:tcPr>
            <w:tcW w:w="1417" w:type="dxa"/>
            <w:tcBorders>
              <w:tr2bl w:val="nil"/>
            </w:tcBorders>
            <w:vAlign w:val="center"/>
          </w:tcPr>
          <w:p w14:paraId="550FE0D7" w14:textId="77777777" w:rsidR="00257772" w:rsidRPr="004B2202" w:rsidRDefault="0068313F" w:rsidP="00257772">
            <w:pPr>
              <w:ind w:leftChars="86" w:left="181"/>
            </w:pPr>
            <w:sdt>
              <w:sdtPr>
                <w:rPr>
                  <w:rFonts w:hint="eastAsia"/>
                </w:rPr>
                <w:id w:val="-1342618905"/>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対応</w:t>
            </w:r>
          </w:p>
          <w:p w14:paraId="13C099A3" w14:textId="5D316EDF" w:rsidR="003302FB" w:rsidRPr="004B2202" w:rsidRDefault="0068313F" w:rsidP="00257772">
            <w:pPr>
              <w:ind w:leftChars="86" w:left="181"/>
            </w:pPr>
            <w:sdt>
              <w:sdtPr>
                <w:rPr>
                  <w:rFonts w:hint="eastAsia"/>
                </w:rPr>
                <w:id w:val="-451788759"/>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非対応</w:t>
            </w:r>
          </w:p>
        </w:tc>
        <w:tc>
          <w:tcPr>
            <w:tcW w:w="2830" w:type="dxa"/>
            <w:tcBorders>
              <w:tr2bl w:val="nil"/>
            </w:tcBorders>
            <w:vAlign w:val="center"/>
          </w:tcPr>
          <w:p w14:paraId="5ED2C56D" w14:textId="77777777" w:rsidR="003302FB" w:rsidRPr="004B2202" w:rsidRDefault="003302FB" w:rsidP="00C64EED"/>
        </w:tc>
      </w:tr>
      <w:tr w:rsidR="004B2202" w:rsidRPr="004B2202" w14:paraId="53C0B6AB" w14:textId="77777777" w:rsidTr="00257772">
        <w:tc>
          <w:tcPr>
            <w:tcW w:w="278" w:type="dxa"/>
            <w:tcBorders>
              <w:top w:val="nil"/>
              <w:bottom w:val="nil"/>
            </w:tcBorders>
            <w:vAlign w:val="center"/>
          </w:tcPr>
          <w:p w14:paraId="0A0136F8" w14:textId="77777777" w:rsidR="003302FB" w:rsidRPr="004B2202" w:rsidRDefault="003302FB" w:rsidP="00C64EED"/>
        </w:tc>
        <w:tc>
          <w:tcPr>
            <w:tcW w:w="3969" w:type="dxa"/>
            <w:vAlign w:val="center"/>
          </w:tcPr>
          <w:p w14:paraId="6BA68DC6" w14:textId="61E9FF69" w:rsidR="003302FB" w:rsidRPr="004B2202" w:rsidRDefault="002D0086" w:rsidP="00C64EED">
            <w:pPr>
              <w:rPr>
                <w:rFonts w:ascii="游明朝" w:eastAsia="游明朝" w:hAnsi="游明朝"/>
                <w:szCs w:val="21"/>
              </w:rPr>
            </w:pPr>
            <w:r w:rsidRPr="004B2202">
              <w:rPr>
                <w:rFonts w:ascii="游明朝" w:eastAsia="游明朝" w:hAnsi="游明朝"/>
                <w:szCs w:val="21"/>
              </w:rPr>
              <w:t>底部にマグネットが付いており、幅290㎜、奥行82㎜、高さ22㎜程度に折り畳みが可能であること</w:t>
            </w:r>
          </w:p>
        </w:tc>
        <w:tc>
          <w:tcPr>
            <w:tcW w:w="1417" w:type="dxa"/>
            <w:tcBorders>
              <w:tr2bl w:val="nil"/>
            </w:tcBorders>
            <w:vAlign w:val="center"/>
          </w:tcPr>
          <w:p w14:paraId="3FEB72E1" w14:textId="77777777" w:rsidR="00257772" w:rsidRPr="004B2202" w:rsidRDefault="0068313F" w:rsidP="00257772">
            <w:pPr>
              <w:ind w:leftChars="86" w:left="181"/>
            </w:pPr>
            <w:sdt>
              <w:sdtPr>
                <w:rPr>
                  <w:rFonts w:hint="eastAsia"/>
                </w:rPr>
                <w:id w:val="-1729286629"/>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対応</w:t>
            </w:r>
          </w:p>
          <w:p w14:paraId="6F99E248" w14:textId="46A3029F" w:rsidR="003302FB" w:rsidRPr="004B2202" w:rsidRDefault="0068313F" w:rsidP="00257772">
            <w:pPr>
              <w:ind w:leftChars="86" w:left="181"/>
            </w:pPr>
            <w:sdt>
              <w:sdtPr>
                <w:rPr>
                  <w:rFonts w:hint="eastAsia"/>
                </w:rPr>
                <w:id w:val="147710991"/>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非対応</w:t>
            </w:r>
          </w:p>
        </w:tc>
        <w:tc>
          <w:tcPr>
            <w:tcW w:w="2830" w:type="dxa"/>
            <w:tcBorders>
              <w:tr2bl w:val="nil"/>
            </w:tcBorders>
            <w:vAlign w:val="center"/>
          </w:tcPr>
          <w:p w14:paraId="7D8AE002" w14:textId="77777777" w:rsidR="003302FB" w:rsidRPr="004B2202" w:rsidRDefault="003302FB" w:rsidP="00C64EED"/>
        </w:tc>
      </w:tr>
      <w:tr w:rsidR="004B2202" w:rsidRPr="004B2202" w14:paraId="0938E0CA" w14:textId="77777777" w:rsidTr="00ED05CA">
        <w:tc>
          <w:tcPr>
            <w:tcW w:w="278" w:type="dxa"/>
            <w:tcBorders>
              <w:top w:val="nil"/>
              <w:bottom w:val="single" w:sz="4" w:space="0" w:color="auto"/>
            </w:tcBorders>
            <w:vAlign w:val="center"/>
          </w:tcPr>
          <w:p w14:paraId="096A881F" w14:textId="77777777" w:rsidR="00257772" w:rsidRPr="004B2202" w:rsidRDefault="00257772" w:rsidP="00C64EED"/>
        </w:tc>
        <w:tc>
          <w:tcPr>
            <w:tcW w:w="3969" w:type="dxa"/>
            <w:tcBorders>
              <w:bottom w:val="single" w:sz="4" w:space="0" w:color="auto"/>
            </w:tcBorders>
            <w:vAlign w:val="center"/>
          </w:tcPr>
          <w:p w14:paraId="56F4B86B" w14:textId="0AADBF30" w:rsidR="00257772" w:rsidRPr="004B2202" w:rsidRDefault="00257772" w:rsidP="00C64EED">
            <w:pPr>
              <w:rPr>
                <w:rFonts w:ascii="游明朝" w:eastAsia="游明朝" w:hAnsi="游明朝"/>
                <w:szCs w:val="21"/>
              </w:rPr>
            </w:pPr>
            <w:r w:rsidRPr="004B2202">
              <w:rPr>
                <w:rFonts w:ascii="游明朝" w:eastAsia="游明朝" w:hAnsi="游明朝"/>
                <w:szCs w:val="21"/>
              </w:rPr>
              <w:t>機器の相互運用性を確保する</w:t>
            </w:r>
            <w:r w:rsidRPr="004B2202">
              <w:rPr>
                <w:rFonts w:ascii="游明朝" w:eastAsia="游明朝" w:hAnsi="游明朝" w:hint="eastAsia"/>
                <w:szCs w:val="21"/>
              </w:rPr>
              <w:t>こと</w:t>
            </w:r>
          </w:p>
        </w:tc>
        <w:tc>
          <w:tcPr>
            <w:tcW w:w="1417" w:type="dxa"/>
            <w:tcBorders>
              <w:tr2bl w:val="nil"/>
            </w:tcBorders>
            <w:vAlign w:val="center"/>
          </w:tcPr>
          <w:p w14:paraId="01F21523" w14:textId="0248A2D9" w:rsidR="00257772" w:rsidRPr="004B2202" w:rsidRDefault="0068313F" w:rsidP="00257772">
            <w:pPr>
              <w:ind w:leftChars="86" w:left="181"/>
            </w:pPr>
            <w:sdt>
              <w:sdtPr>
                <w:rPr>
                  <w:rFonts w:hint="eastAsia"/>
                </w:rPr>
                <w:id w:val="-1025865997"/>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対応</w:t>
            </w:r>
          </w:p>
          <w:p w14:paraId="0553D2B1" w14:textId="3F218AB9" w:rsidR="00257772" w:rsidRPr="004B2202" w:rsidRDefault="0068313F" w:rsidP="00257772">
            <w:pPr>
              <w:ind w:leftChars="86" w:left="181"/>
            </w:pPr>
            <w:sdt>
              <w:sdtPr>
                <w:rPr>
                  <w:rFonts w:hint="eastAsia"/>
                </w:rPr>
                <w:id w:val="1899396520"/>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非対応</w:t>
            </w:r>
          </w:p>
        </w:tc>
        <w:tc>
          <w:tcPr>
            <w:tcW w:w="2830" w:type="dxa"/>
            <w:tcBorders>
              <w:tr2bl w:val="nil"/>
            </w:tcBorders>
            <w:vAlign w:val="center"/>
          </w:tcPr>
          <w:p w14:paraId="7BC68067" w14:textId="77777777" w:rsidR="00257772" w:rsidRPr="004B2202" w:rsidRDefault="00257772" w:rsidP="00C64EED"/>
        </w:tc>
      </w:tr>
      <w:tr w:rsidR="004B2202" w:rsidRPr="004B2202" w14:paraId="43A37CFB" w14:textId="77777777" w:rsidTr="00077336">
        <w:tc>
          <w:tcPr>
            <w:tcW w:w="8494" w:type="dxa"/>
            <w:gridSpan w:val="4"/>
            <w:tcBorders>
              <w:top w:val="nil"/>
              <w:bottom w:val="nil"/>
            </w:tcBorders>
            <w:vAlign w:val="center"/>
          </w:tcPr>
          <w:p w14:paraId="47849060" w14:textId="6D8FFEB4" w:rsidR="00257772" w:rsidRPr="004B2202" w:rsidRDefault="00257772" w:rsidP="00C64EED">
            <w:r w:rsidRPr="004B2202">
              <w:rPr>
                <w:rFonts w:ascii="游明朝" w:eastAsia="游明朝" w:hAnsi="游明朝" w:hint="eastAsia"/>
                <w:szCs w:val="21"/>
              </w:rPr>
              <w:t>数量</w:t>
            </w:r>
          </w:p>
        </w:tc>
      </w:tr>
      <w:tr w:rsidR="004B2202" w:rsidRPr="004B2202" w14:paraId="356AB680" w14:textId="77777777" w:rsidTr="00ED05CA">
        <w:tc>
          <w:tcPr>
            <w:tcW w:w="278" w:type="dxa"/>
            <w:tcBorders>
              <w:top w:val="nil"/>
              <w:bottom w:val="single" w:sz="4" w:space="0" w:color="auto"/>
            </w:tcBorders>
            <w:vAlign w:val="center"/>
          </w:tcPr>
          <w:p w14:paraId="3CE125F6" w14:textId="77777777" w:rsidR="00257772" w:rsidRPr="004B2202" w:rsidRDefault="00257772" w:rsidP="00C64EED"/>
        </w:tc>
        <w:tc>
          <w:tcPr>
            <w:tcW w:w="3969" w:type="dxa"/>
            <w:tcBorders>
              <w:bottom w:val="single" w:sz="4" w:space="0" w:color="auto"/>
            </w:tcBorders>
            <w:vAlign w:val="center"/>
          </w:tcPr>
          <w:p w14:paraId="247A25E3" w14:textId="21BDC88C" w:rsidR="00257772" w:rsidRPr="004B2202" w:rsidRDefault="00257772" w:rsidP="00C64EED">
            <w:pPr>
              <w:rPr>
                <w:rFonts w:ascii="游明朝" w:eastAsia="游明朝" w:hAnsi="游明朝"/>
                <w:szCs w:val="21"/>
              </w:rPr>
            </w:pPr>
            <w:r w:rsidRPr="004B2202">
              <w:rPr>
                <w:rFonts w:ascii="游明朝" w:eastAsia="游明朝" w:hAnsi="游明朝" w:hint="eastAsia"/>
                <w:szCs w:val="21"/>
              </w:rPr>
              <w:t>１２１本　※詳細は別紙１参照</w:t>
            </w:r>
          </w:p>
        </w:tc>
        <w:tc>
          <w:tcPr>
            <w:tcW w:w="1417" w:type="dxa"/>
            <w:tcBorders>
              <w:tr2bl w:val="nil"/>
            </w:tcBorders>
            <w:vAlign w:val="center"/>
          </w:tcPr>
          <w:p w14:paraId="60F36C31" w14:textId="79F88C8D" w:rsidR="00257772" w:rsidRPr="004B2202" w:rsidRDefault="0068313F" w:rsidP="00257772">
            <w:pPr>
              <w:ind w:leftChars="86" w:left="181"/>
            </w:pPr>
            <w:sdt>
              <w:sdtPr>
                <w:rPr>
                  <w:rFonts w:hint="eastAsia"/>
                </w:rPr>
                <w:id w:val="601069127"/>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対応</w:t>
            </w:r>
          </w:p>
          <w:p w14:paraId="7D0C2EEE" w14:textId="758A785A" w:rsidR="00257772" w:rsidRPr="004B2202" w:rsidRDefault="0068313F" w:rsidP="00257772">
            <w:pPr>
              <w:ind w:leftChars="86" w:left="181"/>
            </w:pPr>
            <w:sdt>
              <w:sdtPr>
                <w:rPr>
                  <w:rFonts w:hint="eastAsia"/>
                </w:rPr>
                <w:id w:val="-2128233271"/>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非対応</w:t>
            </w:r>
          </w:p>
        </w:tc>
        <w:tc>
          <w:tcPr>
            <w:tcW w:w="2830" w:type="dxa"/>
            <w:tcBorders>
              <w:tr2bl w:val="nil"/>
            </w:tcBorders>
            <w:vAlign w:val="center"/>
          </w:tcPr>
          <w:p w14:paraId="57716CE0" w14:textId="77777777" w:rsidR="00257772" w:rsidRPr="004B2202" w:rsidRDefault="00257772" w:rsidP="00C64EED"/>
        </w:tc>
      </w:tr>
      <w:tr w:rsidR="004B2202" w:rsidRPr="004B2202" w14:paraId="6F84FD67" w14:textId="77777777" w:rsidTr="00C178CF">
        <w:tc>
          <w:tcPr>
            <w:tcW w:w="8494" w:type="dxa"/>
            <w:gridSpan w:val="4"/>
            <w:tcBorders>
              <w:top w:val="nil"/>
              <w:bottom w:val="nil"/>
            </w:tcBorders>
            <w:vAlign w:val="center"/>
          </w:tcPr>
          <w:p w14:paraId="385D54A5" w14:textId="685E1E22" w:rsidR="00257772" w:rsidRPr="004B2202" w:rsidRDefault="00257772" w:rsidP="00C64EED">
            <w:r w:rsidRPr="004B2202">
              <w:rPr>
                <w:rFonts w:ascii="游明朝" w:eastAsia="游明朝" w:hAnsi="游明朝" w:hint="eastAsia"/>
                <w:szCs w:val="21"/>
              </w:rPr>
              <w:t>機能</w:t>
            </w:r>
          </w:p>
        </w:tc>
      </w:tr>
      <w:tr w:rsidR="004B2202" w:rsidRPr="004B2202" w14:paraId="5A58BB34" w14:textId="77777777" w:rsidTr="00257772">
        <w:tc>
          <w:tcPr>
            <w:tcW w:w="278" w:type="dxa"/>
            <w:tcBorders>
              <w:top w:val="nil"/>
              <w:bottom w:val="nil"/>
            </w:tcBorders>
            <w:vAlign w:val="center"/>
          </w:tcPr>
          <w:p w14:paraId="44F67A93" w14:textId="77777777" w:rsidR="00257772" w:rsidRPr="004B2202" w:rsidRDefault="00257772" w:rsidP="00C64EED"/>
        </w:tc>
        <w:tc>
          <w:tcPr>
            <w:tcW w:w="3969" w:type="dxa"/>
            <w:vAlign w:val="center"/>
          </w:tcPr>
          <w:p w14:paraId="3EC93304" w14:textId="42E49352" w:rsidR="00257772" w:rsidRPr="004B2202" w:rsidRDefault="00893A2E" w:rsidP="00C64EED">
            <w:pPr>
              <w:rPr>
                <w:rFonts w:ascii="游明朝" w:eastAsia="游明朝" w:hAnsi="游明朝"/>
                <w:szCs w:val="21"/>
              </w:rPr>
            </w:pPr>
            <w:r w:rsidRPr="004B2202">
              <w:rPr>
                <w:rFonts w:ascii="游明朝" w:eastAsia="游明朝" w:hAnsi="游明朝"/>
                <w:szCs w:val="21"/>
              </w:rPr>
              <w:t>電源がDC5V であること</w:t>
            </w:r>
          </w:p>
        </w:tc>
        <w:tc>
          <w:tcPr>
            <w:tcW w:w="1417" w:type="dxa"/>
            <w:tcBorders>
              <w:tr2bl w:val="nil"/>
            </w:tcBorders>
            <w:vAlign w:val="center"/>
          </w:tcPr>
          <w:p w14:paraId="2E708641" w14:textId="77777777" w:rsidR="00893A2E" w:rsidRPr="004B2202" w:rsidRDefault="0068313F" w:rsidP="00893A2E">
            <w:pPr>
              <w:ind w:leftChars="86" w:left="181"/>
            </w:pPr>
            <w:sdt>
              <w:sdtPr>
                <w:rPr>
                  <w:rFonts w:hint="eastAsia"/>
                </w:rPr>
                <w:id w:val="-201249798"/>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47B70395" w14:textId="2DDB259C" w:rsidR="00257772" w:rsidRPr="004B2202" w:rsidRDefault="0068313F" w:rsidP="00893A2E">
            <w:pPr>
              <w:ind w:leftChars="86" w:left="181"/>
            </w:pPr>
            <w:sdt>
              <w:sdtPr>
                <w:rPr>
                  <w:rFonts w:hint="eastAsia"/>
                </w:rPr>
                <w:id w:val="1525756736"/>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531150E1" w14:textId="77777777" w:rsidR="00257772" w:rsidRPr="004B2202" w:rsidRDefault="00257772" w:rsidP="00C64EED"/>
        </w:tc>
      </w:tr>
      <w:tr w:rsidR="004B2202" w:rsidRPr="004B2202" w14:paraId="7820CA57" w14:textId="77777777" w:rsidTr="00257772">
        <w:tc>
          <w:tcPr>
            <w:tcW w:w="278" w:type="dxa"/>
            <w:tcBorders>
              <w:top w:val="nil"/>
              <w:bottom w:val="nil"/>
            </w:tcBorders>
            <w:vAlign w:val="center"/>
          </w:tcPr>
          <w:p w14:paraId="374D5CC4" w14:textId="77777777" w:rsidR="00257772" w:rsidRPr="004B2202" w:rsidRDefault="00257772" w:rsidP="00C64EED"/>
        </w:tc>
        <w:tc>
          <w:tcPr>
            <w:tcW w:w="3969" w:type="dxa"/>
            <w:vAlign w:val="center"/>
          </w:tcPr>
          <w:p w14:paraId="2DEC984E" w14:textId="3FF617AC" w:rsidR="00257772" w:rsidRPr="004B2202" w:rsidRDefault="00893A2E" w:rsidP="00C64EED">
            <w:pPr>
              <w:rPr>
                <w:rFonts w:ascii="游明朝" w:eastAsia="游明朝" w:hAnsi="游明朝"/>
                <w:szCs w:val="21"/>
              </w:rPr>
            </w:pPr>
            <w:r w:rsidRPr="004B2202">
              <w:rPr>
                <w:rFonts w:ascii="游明朝" w:eastAsia="游明朝" w:hAnsi="游明朝"/>
                <w:szCs w:val="21"/>
              </w:rPr>
              <w:t>消費電力が6.0W 以下であること</w:t>
            </w:r>
          </w:p>
        </w:tc>
        <w:tc>
          <w:tcPr>
            <w:tcW w:w="1417" w:type="dxa"/>
            <w:tcBorders>
              <w:tr2bl w:val="nil"/>
            </w:tcBorders>
            <w:vAlign w:val="center"/>
          </w:tcPr>
          <w:p w14:paraId="4F6F5E28" w14:textId="77777777" w:rsidR="00893A2E" w:rsidRPr="004B2202" w:rsidRDefault="0068313F" w:rsidP="00893A2E">
            <w:pPr>
              <w:ind w:leftChars="86" w:left="181"/>
            </w:pPr>
            <w:sdt>
              <w:sdtPr>
                <w:rPr>
                  <w:rFonts w:hint="eastAsia"/>
                </w:rPr>
                <w:id w:val="-1770227755"/>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689BBEA7" w14:textId="7E7C0EED" w:rsidR="00257772" w:rsidRPr="004B2202" w:rsidRDefault="0068313F" w:rsidP="00893A2E">
            <w:pPr>
              <w:ind w:leftChars="86" w:left="181"/>
            </w:pPr>
            <w:sdt>
              <w:sdtPr>
                <w:rPr>
                  <w:rFonts w:hint="eastAsia"/>
                </w:rPr>
                <w:id w:val="2101682568"/>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39EDF019" w14:textId="77777777" w:rsidR="00257772" w:rsidRPr="004B2202" w:rsidRDefault="00257772" w:rsidP="00C64EED"/>
        </w:tc>
      </w:tr>
      <w:tr w:rsidR="004B2202" w:rsidRPr="004B2202" w14:paraId="20F069F1" w14:textId="77777777" w:rsidTr="00893A2E">
        <w:tc>
          <w:tcPr>
            <w:tcW w:w="278" w:type="dxa"/>
            <w:tcBorders>
              <w:top w:val="nil"/>
              <w:bottom w:val="nil"/>
            </w:tcBorders>
            <w:vAlign w:val="center"/>
          </w:tcPr>
          <w:p w14:paraId="068E8EEB" w14:textId="77777777" w:rsidR="00257772" w:rsidRPr="004B2202" w:rsidRDefault="00257772" w:rsidP="00C64EED"/>
        </w:tc>
        <w:tc>
          <w:tcPr>
            <w:tcW w:w="3969" w:type="dxa"/>
            <w:vAlign w:val="center"/>
          </w:tcPr>
          <w:p w14:paraId="260D8199" w14:textId="285B73FB" w:rsidR="00257772" w:rsidRPr="004B2202" w:rsidRDefault="00893A2E" w:rsidP="00C64EED">
            <w:pPr>
              <w:rPr>
                <w:rFonts w:ascii="游明朝" w:eastAsia="游明朝" w:hAnsi="游明朝"/>
                <w:szCs w:val="21"/>
              </w:rPr>
            </w:pPr>
            <w:r w:rsidRPr="004B2202">
              <w:rPr>
                <w:rFonts w:ascii="游明朝" w:eastAsia="游明朝" w:hAnsi="游明朝"/>
                <w:szCs w:val="21"/>
              </w:rPr>
              <w:t>総画素数が1300 万画素以上であること</w:t>
            </w:r>
          </w:p>
        </w:tc>
        <w:tc>
          <w:tcPr>
            <w:tcW w:w="1417" w:type="dxa"/>
            <w:tcBorders>
              <w:tr2bl w:val="nil"/>
            </w:tcBorders>
            <w:vAlign w:val="center"/>
          </w:tcPr>
          <w:p w14:paraId="7A60B35E" w14:textId="77777777" w:rsidR="00893A2E" w:rsidRPr="004B2202" w:rsidRDefault="0068313F" w:rsidP="00893A2E">
            <w:pPr>
              <w:ind w:leftChars="86" w:left="181"/>
            </w:pPr>
            <w:sdt>
              <w:sdtPr>
                <w:rPr>
                  <w:rFonts w:hint="eastAsia"/>
                </w:rPr>
                <w:id w:val="-257290933"/>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6F319535" w14:textId="6ACE193A" w:rsidR="00257772" w:rsidRPr="004B2202" w:rsidRDefault="0068313F" w:rsidP="00893A2E">
            <w:pPr>
              <w:ind w:leftChars="86" w:left="181"/>
            </w:pPr>
            <w:sdt>
              <w:sdtPr>
                <w:rPr>
                  <w:rFonts w:hint="eastAsia"/>
                </w:rPr>
                <w:id w:val="1158193876"/>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5C360F28" w14:textId="77777777" w:rsidR="00257772" w:rsidRPr="004B2202" w:rsidRDefault="00257772" w:rsidP="00C64EED"/>
        </w:tc>
      </w:tr>
      <w:tr w:rsidR="004B2202" w:rsidRPr="004B2202" w14:paraId="187998B4" w14:textId="77777777" w:rsidTr="00893A2E">
        <w:tc>
          <w:tcPr>
            <w:tcW w:w="278" w:type="dxa"/>
            <w:tcBorders>
              <w:top w:val="nil"/>
              <w:bottom w:val="nil"/>
            </w:tcBorders>
            <w:vAlign w:val="center"/>
          </w:tcPr>
          <w:p w14:paraId="4C819390" w14:textId="77777777" w:rsidR="00893A2E" w:rsidRPr="004B2202" w:rsidRDefault="00893A2E" w:rsidP="00C64EED"/>
        </w:tc>
        <w:tc>
          <w:tcPr>
            <w:tcW w:w="3969" w:type="dxa"/>
            <w:vAlign w:val="center"/>
          </w:tcPr>
          <w:p w14:paraId="2206E51D" w14:textId="6A0FB487" w:rsidR="00893A2E" w:rsidRPr="004B2202" w:rsidRDefault="00893A2E" w:rsidP="00C64EED">
            <w:pPr>
              <w:rPr>
                <w:rFonts w:ascii="游明朝" w:eastAsia="游明朝" w:hAnsi="游明朝"/>
                <w:szCs w:val="21"/>
              </w:rPr>
            </w:pPr>
            <w:r w:rsidRPr="004B2202">
              <w:rPr>
                <w:rFonts w:ascii="游明朝" w:eastAsia="游明朝" w:hAnsi="游明朝"/>
                <w:szCs w:val="21"/>
              </w:rPr>
              <w:t>撮影速度が60fps 相当であること</w:t>
            </w:r>
          </w:p>
        </w:tc>
        <w:tc>
          <w:tcPr>
            <w:tcW w:w="1417" w:type="dxa"/>
            <w:tcBorders>
              <w:tr2bl w:val="nil"/>
            </w:tcBorders>
            <w:vAlign w:val="center"/>
          </w:tcPr>
          <w:p w14:paraId="56612B51" w14:textId="77777777" w:rsidR="00893A2E" w:rsidRPr="004B2202" w:rsidRDefault="0068313F" w:rsidP="00893A2E">
            <w:pPr>
              <w:ind w:leftChars="86" w:left="181"/>
            </w:pPr>
            <w:sdt>
              <w:sdtPr>
                <w:rPr>
                  <w:rFonts w:hint="eastAsia"/>
                </w:rPr>
                <w:id w:val="1827551277"/>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7D904F4A" w14:textId="68C79BAA" w:rsidR="00893A2E" w:rsidRPr="004B2202" w:rsidRDefault="0068313F" w:rsidP="00893A2E">
            <w:pPr>
              <w:ind w:leftChars="86" w:left="181"/>
            </w:pPr>
            <w:sdt>
              <w:sdtPr>
                <w:rPr>
                  <w:rFonts w:hint="eastAsia"/>
                </w:rPr>
                <w:id w:val="2005922119"/>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243ECE35" w14:textId="77777777" w:rsidR="00893A2E" w:rsidRPr="004B2202" w:rsidRDefault="00893A2E" w:rsidP="00C64EED"/>
        </w:tc>
      </w:tr>
      <w:tr w:rsidR="004B2202" w:rsidRPr="004B2202" w14:paraId="3F06C839" w14:textId="77777777" w:rsidTr="00893A2E">
        <w:tc>
          <w:tcPr>
            <w:tcW w:w="278" w:type="dxa"/>
            <w:tcBorders>
              <w:top w:val="nil"/>
              <w:bottom w:val="nil"/>
            </w:tcBorders>
            <w:vAlign w:val="center"/>
          </w:tcPr>
          <w:p w14:paraId="41D672B4" w14:textId="77777777" w:rsidR="00893A2E" w:rsidRPr="004B2202" w:rsidRDefault="00893A2E" w:rsidP="00C64EED"/>
        </w:tc>
        <w:tc>
          <w:tcPr>
            <w:tcW w:w="3969" w:type="dxa"/>
            <w:vAlign w:val="center"/>
          </w:tcPr>
          <w:p w14:paraId="5AFB324A" w14:textId="3B8B0525" w:rsidR="00893A2E" w:rsidRPr="004B2202" w:rsidRDefault="00893A2E" w:rsidP="00C64EED">
            <w:pPr>
              <w:rPr>
                <w:rFonts w:ascii="游明朝" w:eastAsia="游明朝" w:hAnsi="游明朝"/>
                <w:szCs w:val="21"/>
              </w:rPr>
            </w:pPr>
            <w:r w:rsidRPr="004B2202">
              <w:rPr>
                <w:rFonts w:ascii="游明朝" w:eastAsia="游明朝" w:hAnsi="游明朝"/>
                <w:szCs w:val="21"/>
              </w:rPr>
              <w:t>最大撮影範囲が374×281mm 相当であること</w:t>
            </w:r>
          </w:p>
        </w:tc>
        <w:tc>
          <w:tcPr>
            <w:tcW w:w="1417" w:type="dxa"/>
            <w:tcBorders>
              <w:tr2bl w:val="nil"/>
            </w:tcBorders>
            <w:vAlign w:val="center"/>
          </w:tcPr>
          <w:p w14:paraId="2BEF78B5" w14:textId="77777777" w:rsidR="00893A2E" w:rsidRPr="004B2202" w:rsidRDefault="0068313F" w:rsidP="00893A2E">
            <w:pPr>
              <w:ind w:leftChars="86" w:left="181"/>
            </w:pPr>
            <w:sdt>
              <w:sdtPr>
                <w:rPr>
                  <w:rFonts w:hint="eastAsia"/>
                </w:rPr>
                <w:id w:val="-1722359063"/>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71C524FC" w14:textId="1CF689A7" w:rsidR="00893A2E" w:rsidRPr="004B2202" w:rsidRDefault="0068313F" w:rsidP="00893A2E">
            <w:pPr>
              <w:ind w:leftChars="86" w:left="181"/>
            </w:pPr>
            <w:sdt>
              <w:sdtPr>
                <w:rPr>
                  <w:rFonts w:hint="eastAsia"/>
                </w:rPr>
                <w:id w:val="1805885766"/>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3328CB2A" w14:textId="77777777" w:rsidR="00893A2E" w:rsidRPr="004B2202" w:rsidRDefault="00893A2E" w:rsidP="00C64EED"/>
        </w:tc>
      </w:tr>
      <w:tr w:rsidR="004B2202" w:rsidRPr="004B2202" w14:paraId="33FAA84F" w14:textId="77777777" w:rsidTr="00893A2E">
        <w:tc>
          <w:tcPr>
            <w:tcW w:w="278" w:type="dxa"/>
            <w:tcBorders>
              <w:top w:val="nil"/>
              <w:bottom w:val="nil"/>
            </w:tcBorders>
            <w:vAlign w:val="center"/>
          </w:tcPr>
          <w:p w14:paraId="7716BB3F" w14:textId="77777777" w:rsidR="00893A2E" w:rsidRPr="004B2202" w:rsidRDefault="00893A2E" w:rsidP="00C64EED"/>
        </w:tc>
        <w:tc>
          <w:tcPr>
            <w:tcW w:w="3969" w:type="dxa"/>
            <w:vAlign w:val="center"/>
          </w:tcPr>
          <w:p w14:paraId="3E1A61AA" w14:textId="0A28D30D" w:rsidR="00893A2E" w:rsidRPr="004B2202" w:rsidRDefault="00893A2E" w:rsidP="00C64EED">
            <w:pPr>
              <w:rPr>
                <w:rFonts w:ascii="游明朝" w:eastAsia="游明朝" w:hAnsi="游明朝"/>
                <w:szCs w:val="21"/>
              </w:rPr>
            </w:pPr>
            <w:r w:rsidRPr="004B2202">
              <w:rPr>
                <w:rFonts w:ascii="游明朝" w:eastAsia="游明朝" w:hAnsi="游明朝"/>
                <w:szCs w:val="21"/>
              </w:rPr>
              <w:t>デジタル16 倍以上のズーム機能を有す</w:t>
            </w:r>
            <w:r w:rsidRPr="004B2202">
              <w:rPr>
                <w:rFonts w:ascii="游明朝" w:eastAsia="游明朝" w:hAnsi="游明朝"/>
                <w:szCs w:val="21"/>
              </w:rPr>
              <w:lastRenderedPageBreak/>
              <w:t>ること</w:t>
            </w:r>
          </w:p>
        </w:tc>
        <w:tc>
          <w:tcPr>
            <w:tcW w:w="1417" w:type="dxa"/>
            <w:tcBorders>
              <w:tr2bl w:val="nil"/>
            </w:tcBorders>
            <w:vAlign w:val="center"/>
          </w:tcPr>
          <w:p w14:paraId="5384AAA4" w14:textId="77777777" w:rsidR="00893A2E" w:rsidRPr="004B2202" w:rsidRDefault="0068313F" w:rsidP="00893A2E">
            <w:pPr>
              <w:ind w:leftChars="86" w:left="181"/>
            </w:pPr>
            <w:sdt>
              <w:sdtPr>
                <w:rPr>
                  <w:rFonts w:hint="eastAsia"/>
                </w:rPr>
                <w:id w:val="1914050644"/>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15218150" w14:textId="23932FB8" w:rsidR="00893A2E" w:rsidRPr="004B2202" w:rsidRDefault="0068313F" w:rsidP="00893A2E">
            <w:pPr>
              <w:ind w:leftChars="86" w:left="181"/>
            </w:pPr>
            <w:sdt>
              <w:sdtPr>
                <w:rPr>
                  <w:rFonts w:hint="eastAsia"/>
                </w:rPr>
                <w:id w:val="-1764297417"/>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416AA9A3" w14:textId="77777777" w:rsidR="00893A2E" w:rsidRPr="004B2202" w:rsidRDefault="00893A2E" w:rsidP="00C64EED"/>
        </w:tc>
      </w:tr>
      <w:tr w:rsidR="004B2202" w:rsidRPr="004B2202" w14:paraId="57F27FF4" w14:textId="77777777" w:rsidTr="00893A2E">
        <w:tc>
          <w:tcPr>
            <w:tcW w:w="278" w:type="dxa"/>
            <w:tcBorders>
              <w:top w:val="nil"/>
              <w:bottom w:val="nil"/>
            </w:tcBorders>
            <w:vAlign w:val="center"/>
          </w:tcPr>
          <w:p w14:paraId="6E5274A5" w14:textId="77777777" w:rsidR="00893A2E" w:rsidRPr="004B2202" w:rsidRDefault="00893A2E" w:rsidP="00C64EED"/>
        </w:tc>
        <w:tc>
          <w:tcPr>
            <w:tcW w:w="3969" w:type="dxa"/>
            <w:vAlign w:val="center"/>
          </w:tcPr>
          <w:p w14:paraId="6C51C4F7" w14:textId="4A95DE1A" w:rsidR="00893A2E" w:rsidRPr="004B2202" w:rsidRDefault="00893A2E" w:rsidP="00C64EED">
            <w:pPr>
              <w:rPr>
                <w:rFonts w:ascii="游明朝" w:eastAsia="游明朝" w:hAnsi="游明朝"/>
                <w:szCs w:val="21"/>
              </w:rPr>
            </w:pPr>
            <w:r w:rsidRPr="004B2202">
              <w:rPr>
                <w:rFonts w:ascii="游明朝" w:eastAsia="游明朝" w:hAnsi="游明朝"/>
                <w:szCs w:val="21"/>
              </w:rPr>
              <w:t>ワンプッシュのオートフォーカス（AF）機能を有すること</w:t>
            </w:r>
          </w:p>
        </w:tc>
        <w:tc>
          <w:tcPr>
            <w:tcW w:w="1417" w:type="dxa"/>
            <w:tcBorders>
              <w:tr2bl w:val="nil"/>
            </w:tcBorders>
            <w:vAlign w:val="center"/>
          </w:tcPr>
          <w:p w14:paraId="6AC47AB0" w14:textId="77777777" w:rsidR="00893A2E" w:rsidRPr="004B2202" w:rsidRDefault="0068313F" w:rsidP="00893A2E">
            <w:pPr>
              <w:ind w:leftChars="86" w:left="181"/>
            </w:pPr>
            <w:sdt>
              <w:sdtPr>
                <w:rPr>
                  <w:rFonts w:hint="eastAsia"/>
                </w:rPr>
                <w:id w:val="-1053540694"/>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17FE2EA5" w14:textId="0EA39A51" w:rsidR="00893A2E" w:rsidRPr="004B2202" w:rsidRDefault="0068313F" w:rsidP="00893A2E">
            <w:pPr>
              <w:ind w:leftChars="86" w:left="181"/>
            </w:pPr>
            <w:sdt>
              <w:sdtPr>
                <w:rPr>
                  <w:rFonts w:hint="eastAsia"/>
                </w:rPr>
                <w:id w:val="1458917866"/>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0D502D9C" w14:textId="77777777" w:rsidR="00893A2E" w:rsidRPr="004B2202" w:rsidRDefault="00893A2E" w:rsidP="00C64EED"/>
        </w:tc>
      </w:tr>
      <w:tr w:rsidR="004B2202" w:rsidRPr="004B2202" w14:paraId="49315A4C" w14:textId="77777777" w:rsidTr="00893A2E">
        <w:tc>
          <w:tcPr>
            <w:tcW w:w="278" w:type="dxa"/>
            <w:tcBorders>
              <w:top w:val="nil"/>
              <w:bottom w:val="nil"/>
            </w:tcBorders>
            <w:vAlign w:val="center"/>
          </w:tcPr>
          <w:p w14:paraId="230A82DA" w14:textId="77777777" w:rsidR="00893A2E" w:rsidRPr="004B2202" w:rsidRDefault="00893A2E" w:rsidP="00C64EED"/>
        </w:tc>
        <w:tc>
          <w:tcPr>
            <w:tcW w:w="3969" w:type="dxa"/>
            <w:vAlign w:val="center"/>
          </w:tcPr>
          <w:p w14:paraId="654AB777" w14:textId="6F20B8D5" w:rsidR="00893A2E" w:rsidRPr="004B2202" w:rsidRDefault="00893A2E" w:rsidP="00C64EED">
            <w:pPr>
              <w:rPr>
                <w:rFonts w:ascii="游明朝" w:eastAsia="游明朝" w:hAnsi="游明朝"/>
                <w:szCs w:val="21"/>
              </w:rPr>
            </w:pPr>
            <w:r w:rsidRPr="004B2202">
              <w:rPr>
                <w:rFonts w:ascii="游明朝" w:eastAsia="游明朝" w:hAnsi="游明朝"/>
                <w:szCs w:val="21"/>
              </w:rPr>
              <w:t>HDMI タイプA の出力端子を有すること</w:t>
            </w:r>
          </w:p>
        </w:tc>
        <w:tc>
          <w:tcPr>
            <w:tcW w:w="1417" w:type="dxa"/>
            <w:tcBorders>
              <w:tr2bl w:val="nil"/>
            </w:tcBorders>
            <w:vAlign w:val="center"/>
          </w:tcPr>
          <w:p w14:paraId="71CC0B73" w14:textId="77777777" w:rsidR="00893A2E" w:rsidRPr="004B2202" w:rsidRDefault="0068313F" w:rsidP="00893A2E">
            <w:pPr>
              <w:ind w:leftChars="86" w:left="181"/>
            </w:pPr>
            <w:sdt>
              <w:sdtPr>
                <w:rPr>
                  <w:rFonts w:hint="eastAsia"/>
                </w:rPr>
                <w:id w:val="1791467662"/>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7E6D3B00" w14:textId="3BE03FA0" w:rsidR="00893A2E" w:rsidRPr="004B2202" w:rsidRDefault="0068313F" w:rsidP="00893A2E">
            <w:pPr>
              <w:ind w:leftChars="86" w:left="181"/>
            </w:pPr>
            <w:sdt>
              <w:sdtPr>
                <w:rPr>
                  <w:rFonts w:hint="eastAsia"/>
                </w:rPr>
                <w:id w:val="-1218126517"/>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3F7D68FC" w14:textId="77777777" w:rsidR="00893A2E" w:rsidRPr="004B2202" w:rsidRDefault="00893A2E" w:rsidP="00C64EED"/>
        </w:tc>
      </w:tr>
      <w:tr w:rsidR="004B2202" w:rsidRPr="004B2202" w14:paraId="74DE67A7" w14:textId="77777777" w:rsidTr="00893A2E">
        <w:tc>
          <w:tcPr>
            <w:tcW w:w="278" w:type="dxa"/>
            <w:tcBorders>
              <w:top w:val="nil"/>
              <w:bottom w:val="nil"/>
            </w:tcBorders>
            <w:vAlign w:val="center"/>
          </w:tcPr>
          <w:p w14:paraId="17B6D782" w14:textId="77777777" w:rsidR="00893A2E" w:rsidRPr="004B2202" w:rsidRDefault="00893A2E" w:rsidP="00C64EED"/>
        </w:tc>
        <w:tc>
          <w:tcPr>
            <w:tcW w:w="3969" w:type="dxa"/>
            <w:vAlign w:val="center"/>
          </w:tcPr>
          <w:p w14:paraId="5C76480D" w14:textId="71D9672F" w:rsidR="00893A2E" w:rsidRPr="004B2202" w:rsidRDefault="00893A2E" w:rsidP="00C64EED">
            <w:pPr>
              <w:rPr>
                <w:rFonts w:ascii="游明朝" w:eastAsia="游明朝" w:hAnsi="游明朝"/>
                <w:szCs w:val="21"/>
              </w:rPr>
            </w:pPr>
            <w:r w:rsidRPr="004B2202">
              <w:rPr>
                <w:rFonts w:ascii="游明朝" w:eastAsia="游明朝" w:hAnsi="游明朝"/>
                <w:szCs w:val="21"/>
              </w:rPr>
              <w:t>USB タイプC の出力端子を有すること</w:t>
            </w:r>
          </w:p>
        </w:tc>
        <w:tc>
          <w:tcPr>
            <w:tcW w:w="1417" w:type="dxa"/>
            <w:tcBorders>
              <w:tr2bl w:val="nil"/>
            </w:tcBorders>
            <w:vAlign w:val="center"/>
          </w:tcPr>
          <w:p w14:paraId="584205F2" w14:textId="77777777" w:rsidR="00893A2E" w:rsidRPr="004B2202" w:rsidRDefault="0068313F" w:rsidP="00893A2E">
            <w:pPr>
              <w:ind w:leftChars="86" w:left="181"/>
            </w:pPr>
            <w:sdt>
              <w:sdtPr>
                <w:rPr>
                  <w:rFonts w:hint="eastAsia"/>
                </w:rPr>
                <w:id w:val="1240138631"/>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40B712E8" w14:textId="77EAFF89" w:rsidR="00893A2E" w:rsidRPr="004B2202" w:rsidRDefault="0068313F" w:rsidP="00893A2E">
            <w:pPr>
              <w:ind w:leftChars="86" w:left="181"/>
            </w:pPr>
            <w:sdt>
              <w:sdtPr>
                <w:rPr>
                  <w:rFonts w:hint="eastAsia"/>
                </w:rPr>
                <w:id w:val="-1769309569"/>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4A5D359B" w14:textId="77777777" w:rsidR="00893A2E" w:rsidRPr="004B2202" w:rsidRDefault="00893A2E" w:rsidP="00C64EED"/>
        </w:tc>
      </w:tr>
      <w:tr w:rsidR="004B2202" w:rsidRPr="004B2202" w14:paraId="272145F3" w14:textId="77777777" w:rsidTr="00B1253C">
        <w:tc>
          <w:tcPr>
            <w:tcW w:w="278" w:type="dxa"/>
            <w:tcBorders>
              <w:top w:val="nil"/>
              <w:bottom w:val="single" w:sz="4" w:space="0" w:color="auto"/>
            </w:tcBorders>
            <w:vAlign w:val="center"/>
          </w:tcPr>
          <w:p w14:paraId="39838F5B" w14:textId="77777777" w:rsidR="00893A2E" w:rsidRPr="004B2202" w:rsidRDefault="00893A2E" w:rsidP="00C64EED"/>
        </w:tc>
        <w:tc>
          <w:tcPr>
            <w:tcW w:w="3969" w:type="dxa"/>
            <w:tcBorders>
              <w:bottom w:val="single" w:sz="4" w:space="0" w:color="auto"/>
            </w:tcBorders>
            <w:vAlign w:val="center"/>
          </w:tcPr>
          <w:p w14:paraId="071F565A" w14:textId="4C557067" w:rsidR="00893A2E" w:rsidRPr="004B2202" w:rsidRDefault="00893A2E" w:rsidP="00C64EED">
            <w:pPr>
              <w:rPr>
                <w:rFonts w:ascii="游明朝" w:eastAsia="游明朝" w:hAnsi="游明朝"/>
                <w:szCs w:val="21"/>
              </w:rPr>
            </w:pPr>
            <w:r w:rsidRPr="004B2202">
              <w:rPr>
                <w:rFonts w:ascii="游明朝" w:eastAsia="游明朝" w:hAnsi="游明朝"/>
                <w:szCs w:val="21"/>
              </w:rPr>
              <w:t>ミニDSUB15PIN の出力端子を有すること</w:t>
            </w:r>
          </w:p>
        </w:tc>
        <w:tc>
          <w:tcPr>
            <w:tcW w:w="1417" w:type="dxa"/>
            <w:tcBorders>
              <w:bottom w:val="single" w:sz="4" w:space="0" w:color="auto"/>
              <w:tr2bl w:val="nil"/>
            </w:tcBorders>
            <w:vAlign w:val="center"/>
          </w:tcPr>
          <w:p w14:paraId="1171E535" w14:textId="77777777" w:rsidR="00893A2E" w:rsidRPr="004B2202" w:rsidRDefault="0068313F" w:rsidP="00893A2E">
            <w:pPr>
              <w:ind w:leftChars="86" w:left="181"/>
            </w:pPr>
            <w:sdt>
              <w:sdtPr>
                <w:rPr>
                  <w:rFonts w:hint="eastAsia"/>
                </w:rPr>
                <w:id w:val="448047187"/>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58406853" w14:textId="5972DA4D" w:rsidR="00893A2E" w:rsidRPr="004B2202" w:rsidRDefault="0068313F" w:rsidP="00893A2E">
            <w:pPr>
              <w:ind w:leftChars="86" w:left="181"/>
            </w:pPr>
            <w:sdt>
              <w:sdtPr>
                <w:rPr>
                  <w:rFonts w:hint="eastAsia"/>
                </w:rPr>
                <w:id w:val="-531493324"/>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bottom w:val="single" w:sz="4" w:space="0" w:color="auto"/>
              <w:tr2bl w:val="nil"/>
            </w:tcBorders>
            <w:vAlign w:val="center"/>
          </w:tcPr>
          <w:p w14:paraId="39EF29BF" w14:textId="77777777" w:rsidR="00893A2E" w:rsidRPr="004B2202" w:rsidRDefault="00893A2E" w:rsidP="00C64EED"/>
        </w:tc>
      </w:tr>
      <w:tr w:rsidR="004B2202" w:rsidRPr="004B2202" w14:paraId="5FC3A8D5" w14:textId="77777777" w:rsidTr="00B1253C">
        <w:tc>
          <w:tcPr>
            <w:tcW w:w="8494" w:type="dxa"/>
            <w:gridSpan w:val="4"/>
            <w:tcBorders>
              <w:top w:val="single" w:sz="4" w:space="0" w:color="auto"/>
              <w:left w:val="nil"/>
              <w:bottom w:val="single" w:sz="4" w:space="0" w:color="auto"/>
              <w:right w:val="nil"/>
            </w:tcBorders>
            <w:vAlign w:val="center"/>
          </w:tcPr>
          <w:p w14:paraId="303B522D" w14:textId="77777777" w:rsidR="00B1253C" w:rsidRPr="004B2202" w:rsidRDefault="00B1253C" w:rsidP="00C64EED"/>
          <w:p w14:paraId="00ABF431" w14:textId="0EF2FB4C" w:rsidR="00B1253C" w:rsidRPr="004B2202" w:rsidRDefault="00B1253C" w:rsidP="00C64EED">
            <w:r w:rsidRPr="004B2202">
              <w:rPr>
                <w:rFonts w:hint="eastAsia"/>
              </w:rPr>
              <w:t>(5)</w:t>
            </w:r>
            <w:r w:rsidRPr="004B2202">
              <w:rPr>
                <w:rFonts w:ascii="游明朝" w:eastAsia="游明朝" w:hAnsi="游明朝"/>
                <w:szCs w:val="21"/>
              </w:rPr>
              <w:t xml:space="preserve"> SPD（避雷器）AC100V 電源コンセント用</w:t>
            </w:r>
          </w:p>
        </w:tc>
      </w:tr>
      <w:tr w:rsidR="004B2202" w:rsidRPr="004B2202" w14:paraId="40DE0AE5" w14:textId="77777777" w:rsidTr="001C33E1">
        <w:tc>
          <w:tcPr>
            <w:tcW w:w="8494" w:type="dxa"/>
            <w:gridSpan w:val="4"/>
            <w:tcBorders>
              <w:top w:val="single" w:sz="4" w:space="0" w:color="auto"/>
              <w:bottom w:val="nil"/>
            </w:tcBorders>
            <w:vAlign w:val="center"/>
          </w:tcPr>
          <w:p w14:paraId="1B26F6FD" w14:textId="1EC4A936" w:rsidR="00B1253C" w:rsidRPr="004B2202" w:rsidRDefault="00B1253C" w:rsidP="00C64EED">
            <w:r w:rsidRPr="004B2202">
              <w:rPr>
                <w:rFonts w:ascii="游明朝" w:eastAsia="游明朝" w:hAnsi="游明朝" w:hint="eastAsia"/>
                <w:szCs w:val="21"/>
              </w:rPr>
              <w:t>製品概要</w:t>
            </w:r>
          </w:p>
        </w:tc>
      </w:tr>
      <w:tr w:rsidR="004B2202" w:rsidRPr="004B2202" w14:paraId="09003294" w14:textId="77777777" w:rsidTr="00893A2E">
        <w:tc>
          <w:tcPr>
            <w:tcW w:w="278" w:type="dxa"/>
            <w:tcBorders>
              <w:top w:val="nil"/>
              <w:bottom w:val="nil"/>
            </w:tcBorders>
            <w:vAlign w:val="center"/>
          </w:tcPr>
          <w:p w14:paraId="7A747D49" w14:textId="77777777" w:rsidR="00893A2E" w:rsidRPr="004B2202" w:rsidRDefault="00893A2E" w:rsidP="00C64EED"/>
        </w:tc>
        <w:tc>
          <w:tcPr>
            <w:tcW w:w="3969" w:type="dxa"/>
            <w:vAlign w:val="center"/>
          </w:tcPr>
          <w:p w14:paraId="61F764E2" w14:textId="317BA45D" w:rsidR="00893A2E" w:rsidRPr="004B2202" w:rsidRDefault="00B1253C" w:rsidP="00C64EED">
            <w:pPr>
              <w:rPr>
                <w:rFonts w:ascii="游明朝" w:eastAsia="游明朝" w:hAnsi="游明朝"/>
                <w:szCs w:val="21"/>
              </w:rPr>
            </w:pPr>
            <w:r w:rsidRPr="004B2202">
              <w:rPr>
                <w:rFonts w:ascii="游明朝" w:eastAsia="游明朝" w:hAnsi="游明朝"/>
                <w:szCs w:val="21"/>
              </w:rPr>
              <w:t>コンセント（２P）に挿すだけで使用でき、工事を必要としないこと。※２Pに非対応の場合、変換アダプタをつけること</w:t>
            </w:r>
          </w:p>
        </w:tc>
        <w:tc>
          <w:tcPr>
            <w:tcW w:w="1417" w:type="dxa"/>
            <w:tcBorders>
              <w:tr2bl w:val="nil"/>
            </w:tcBorders>
            <w:vAlign w:val="center"/>
          </w:tcPr>
          <w:p w14:paraId="2382A5CE" w14:textId="77777777" w:rsidR="00893A2E" w:rsidRPr="004B2202" w:rsidRDefault="0068313F" w:rsidP="00893A2E">
            <w:pPr>
              <w:ind w:leftChars="86" w:left="181"/>
            </w:pPr>
            <w:sdt>
              <w:sdtPr>
                <w:rPr>
                  <w:rFonts w:hint="eastAsia"/>
                </w:rPr>
                <w:id w:val="1075086013"/>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6AE62C9B" w14:textId="661FA6E7" w:rsidR="00893A2E" w:rsidRPr="004B2202" w:rsidRDefault="0068313F" w:rsidP="00893A2E">
            <w:pPr>
              <w:ind w:leftChars="86" w:left="181"/>
            </w:pPr>
            <w:sdt>
              <w:sdtPr>
                <w:rPr>
                  <w:rFonts w:hint="eastAsia"/>
                </w:rPr>
                <w:id w:val="-56160922"/>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1B4A35D7" w14:textId="77777777" w:rsidR="00893A2E" w:rsidRPr="004B2202" w:rsidRDefault="00893A2E" w:rsidP="00C64EED"/>
        </w:tc>
      </w:tr>
      <w:tr w:rsidR="004B2202" w:rsidRPr="004B2202" w14:paraId="701C17DE" w14:textId="77777777" w:rsidTr="00893A2E">
        <w:tc>
          <w:tcPr>
            <w:tcW w:w="278" w:type="dxa"/>
            <w:tcBorders>
              <w:top w:val="nil"/>
              <w:bottom w:val="nil"/>
            </w:tcBorders>
            <w:vAlign w:val="center"/>
          </w:tcPr>
          <w:p w14:paraId="157D8F77" w14:textId="77777777" w:rsidR="00893A2E" w:rsidRPr="004B2202" w:rsidRDefault="00893A2E" w:rsidP="00C64EED"/>
        </w:tc>
        <w:tc>
          <w:tcPr>
            <w:tcW w:w="3969" w:type="dxa"/>
            <w:vAlign w:val="center"/>
          </w:tcPr>
          <w:p w14:paraId="0CF57F4E" w14:textId="1257EE82" w:rsidR="00893A2E" w:rsidRPr="004B2202" w:rsidRDefault="00B1253C" w:rsidP="00C64EED">
            <w:pPr>
              <w:rPr>
                <w:rFonts w:ascii="游明朝" w:eastAsia="游明朝" w:hAnsi="游明朝"/>
                <w:szCs w:val="21"/>
              </w:rPr>
            </w:pPr>
            <w:r w:rsidRPr="004B2202">
              <w:rPr>
                <w:rFonts w:ascii="游明朝" w:eastAsia="游明朝" w:hAnsi="游明朝"/>
                <w:szCs w:val="21"/>
              </w:rPr>
              <w:t>JIS C 5381-11 対応品であること</w:t>
            </w:r>
          </w:p>
        </w:tc>
        <w:tc>
          <w:tcPr>
            <w:tcW w:w="1417" w:type="dxa"/>
            <w:tcBorders>
              <w:tr2bl w:val="nil"/>
            </w:tcBorders>
            <w:vAlign w:val="center"/>
          </w:tcPr>
          <w:p w14:paraId="73184A7F" w14:textId="77777777" w:rsidR="00893A2E" w:rsidRPr="004B2202" w:rsidRDefault="0068313F" w:rsidP="00893A2E">
            <w:pPr>
              <w:ind w:leftChars="86" w:left="181"/>
            </w:pPr>
            <w:sdt>
              <w:sdtPr>
                <w:rPr>
                  <w:rFonts w:hint="eastAsia"/>
                </w:rPr>
                <w:id w:val="-828056651"/>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41219A38" w14:textId="05EECE52" w:rsidR="00893A2E" w:rsidRPr="004B2202" w:rsidRDefault="0068313F" w:rsidP="00893A2E">
            <w:pPr>
              <w:ind w:leftChars="86" w:left="181"/>
            </w:pPr>
            <w:sdt>
              <w:sdtPr>
                <w:rPr>
                  <w:rFonts w:hint="eastAsia"/>
                </w:rPr>
                <w:id w:val="433330342"/>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412629BD" w14:textId="77777777" w:rsidR="00893A2E" w:rsidRPr="004B2202" w:rsidRDefault="00893A2E" w:rsidP="00C64EED"/>
        </w:tc>
      </w:tr>
      <w:tr w:rsidR="004B2202" w:rsidRPr="004B2202" w14:paraId="7C211CEE" w14:textId="77777777" w:rsidTr="00B1253C">
        <w:tc>
          <w:tcPr>
            <w:tcW w:w="278" w:type="dxa"/>
            <w:tcBorders>
              <w:top w:val="nil"/>
              <w:bottom w:val="nil"/>
            </w:tcBorders>
            <w:vAlign w:val="center"/>
          </w:tcPr>
          <w:p w14:paraId="382A7C1E" w14:textId="77777777" w:rsidR="00893A2E" w:rsidRPr="004B2202" w:rsidRDefault="00893A2E" w:rsidP="00C64EED"/>
        </w:tc>
        <w:tc>
          <w:tcPr>
            <w:tcW w:w="3969" w:type="dxa"/>
            <w:vAlign w:val="center"/>
          </w:tcPr>
          <w:p w14:paraId="50E86B41" w14:textId="27746043" w:rsidR="00893A2E" w:rsidRPr="004B2202" w:rsidRDefault="00B1253C" w:rsidP="00C64EED">
            <w:pPr>
              <w:rPr>
                <w:rFonts w:ascii="游明朝" w:eastAsia="游明朝" w:hAnsi="游明朝"/>
                <w:szCs w:val="21"/>
              </w:rPr>
            </w:pPr>
            <w:r w:rsidRPr="004B2202">
              <w:rPr>
                <w:rFonts w:ascii="游明朝" w:eastAsia="游明朝" w:hAnsi="游明朝"/>
                <w:szCs w:val="21"/>
              </w:rPr>
              <w:t>故障時に発火・破損しないSPD分離機内臓品であること</w:t>
            </w:r>
          </w:p>
        </w:tc>
        <w:tc>
          <w:tcPr>
            <w:tcW w:w="1417" w:type="dxa"/>
            <w:tcBorders>
              <w:tr2bl w:val="nil"/>
            </w:tcBorders>
            <w:vAlign w:val="center"/>
          </w:tcPr>
          <w:p w14:paraId="6EFFE40E" w14:textId="77777777" w:rsidR="00893A2E" w:rsidRPr="004B2202" w:rsidRDefault="0068313F" w:rsidP="00893A2E">
            <w:pPr>
              <w:ind w:leftChars="86" w:left="181"/>
            </w:pPr>
            <w:sdt>
              <w:sdtPr>
                <w:rPr>
                  <w:rFonts w:hint="eastAsia"/>
                </w:rPr>
                <w:id w:val="1792778483"/>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7F678D14" w14:textId="69DCE39F" w:rsidR="00893A2E" w:rsidRPr="004B2202" w:rsidRDefault="0068313F" w:rsidP="00893A2E">
            <w:pPr>
              <w:ind w:leftChars="86" w:left="181"/>
            </w:pPr>
            <w:sdt>
              <w:sdtPr>
                <w:rPr>
                  <w:rFonts w:hint="eastAsia"/>
                </w:rPr>
                <w:id w:val="-489482568"/>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429C2AC2" w14:textId="77777777" w:rsidR="00893A2E" w:rsidRPr="004B2202" w:rsidRDefault="00893A2E" w:rsidP="00C64EED"/>
        </w:tc>
      </w:tr>
      <w:tr w:rsidR="004B2202" w:rsidRPr="004B2202" w14:paraId="7583FB70" w14:textId="77777777" w:rsidTr="00ED05CA">
        <w:tc>
          <w:tcPr>
            <w:tcW w:w="278" w:type="dxa"/>
            <w:tcBorders>
              <w:top w:val="nil"/>
              <w:bottom w:val="single" w:sz="4" w:space="0" w:color="auto"/>
            </w:tcBorders>
            <w:vAlign w:val="center"/>
          </w:tcPr>
          <w:p w14:paraId="6C7F1985" w14:textId="77777777" w:rsidR="00B1253C" w:rsidRPr="004B2202" w:rsidRDefault="00B1253C" w:rsidP="00C64EED"/>
        </w:tc>
        <w:tc>
          <w:tcPr>
            <w:tcW w:w="3969" w:type="dxa"/>
            <w:tcBorders>
              <w:bottom w:val="single" w:sz="4" w:space="0" w:color="auto"/>
            </w:tcBorders>
            <w:vAlign w:val="center"/>
          </w:tcPr>
          <w:p w14:paraId="6303022B" w14:textId="48D775A8" w:rsidR="00B1253C" w:rsidRPr="004B2202" w:rsidRDefault="00B1253C" w:rsidP="00C64EED">
            <w:pPr>
              <w:rPr>
                <w:rFonts w:ascii="游明朝" w:eastAsia="游明朝" w:hAnsi="游明朝"/>
                <w:szCs w:val="21"/>
              </w:rPr>
            </w:pPr>
            <w:r w:rsidRPr="004B2202">
              <w:rPr>
                <w:rFonts w:ascii="游明朝" w:eastAsia="游明朝" w:hAnsi="游明朝"/>
                <w:szCs w:val="21"/>
              </w:rPr>
              <w:t>動作状態（正常時/寿命・停電時）が分かる表示（LED）付きであること</w:t>
            </w:r>
          </w:p>
        </w:tc>
        <w:tc>
          <w:tcPr>
            <w:tcW w:w="1417" w:type="dxa"/>
            <w:tcBorders>
              <w:tr2bl w:val="nil"/>
            </w:tcBorders>
            <w:vAlign w:val="center"/>
          </w:tcPr>
          <w:p w14:paraId="3B7C1C84" w14:textId="77777777" w:rsidR="00B1253C" w:rsidRPr="004B2202" w:rsidRDefault="0068313F" w:rsidP="00B1253C">
            <w:pPr>
              <w:ind w:leftChars="86" w:left="181"/>
            </w:pPr>
            <w:sdt>
              <w:sdtPr>
                <w:rPr>
                  <w:rFonts w:hint="eastAsia"/>
                </w:rPr>
                <w:id w:val="-188839281"/>
                <w14:checkbox>
                  <w14:checked w14:val="0"/>
                  <w14:checkedState w14:val="2611" w14:font="ＭＳ 明朝"/>
                  <w14:uncheckedState w14:val="2610" w14:font="ＭＳ ゴシック"/>
                </w14:checkbox>
              </w:sdtPr>
              <w:sdtEndPr/>
              <w:sdtContent>
                <w:r w:rsidR="00B1253C" w:rsidRPr="004B2202">
                  <w:rPr>
                    <w:rFonts w:ascii="ＭＳ ゴシック" w:eastAsia="ＭＳ ゴシック" w:hAnsi="ＭＳ ゴシック" w:hint="eastAsia"/>
                  </w:rPr>
                  <w:t>☐</w:t>
                </w:r>
              </w:sdtContent>
            </w:sdt>
            <w:r w:rsidR="00B1253C" w:rsidRPr="004B2202">
              <w:rPr>
                <w:rFonts w:hint="eastAsia"/>
              </w:rPr>
              <w:t>対応</w:t>
            </w:r>
          </w:p>
          <w:p w14:paraId="05771965" w14:textId="235EDAC7" w:rsidR="00B1253C" w:rsidRPr="004B2202" w:rsidRDefault="0068313F" w:rsidP="00B1253C">
            <w:pPr>
              <w:ind w:leftChars="86" w:left="181"/>
            </w:pPr>
            <w:sdt>
              <w:sdtPr>
                <w:rPr>
                  <w:rFonts w:hint="eastAsia"/>
                </w:rPr>
                <w:id w:val="1640690"/>
                <w14:checkbox>
                  <w14:checked w14:val="0"/>
                  <w14:checkedState w14:val="2611" w14:font="ＭＳ 明朝"/>
                  <w14:uncheckedState w14:val="2610" w14:font="ＭＳ ゴシック"/>
                </w14:checkbox>
              </w:sdtPr>
              <w:sdtEndPr/>
              <w:sdtContent>
                <w:r w:rsidR="00B1253C" w:rsidRPr="004B2202">
                  <w:rPr>
                    <w:rFonts w:ascii="ＭＳ ゴシック" w:eastAsia="ＭＳ ゴシック" w:hAnsi="ＭＳ ゴシック" w:hint="eastAsia"/>
                  </w:rPr>
                  <w:t>☐</w:t>
                </w:r>
              </w:sdtContent>
            </w:sdt>
            <w:r w:rsidR="00B1253C" w:rsidRPr="004B2202">
              <w:rPr>
                <w:rFonts w:hint="eastAsia"/>
              </w:rPr>
              <w:t>非対応</w:t>
            </w:r>
          </w:p>
        </w:tc>
        <w:tc>
          <w:tcPr>
            <w:tcW w:w="2830" w:type="dxa"/>
            <w:tcBorders>
              <w:tr2bl w:val="nil"/>
            </w:tcBorders>
            <w:vAlign w:val="center"/>
          </w:tcPr>
          <w:p w14:paraId="4515EF23" w14:textId="77777777" w:rsidR="00B1253C" w:rsidRPr="004B2202" w:rsidRDefault="00B1253C" w:rsidP="00C64EED"/>
        </w:tc>
      </w:tr>
      <w:tr w:rsidR="004B2202" w:rsidRPr="004B2202" w14:paraId="132357B9" w14:textId="77777777" w:rsidTr="00883BDA">
        <w:tc>
          <w:tcPr>
            <w:tcW w:w="8494" w:type="dxa"/>
            <w:gridSpan w:val="4"/>
            <w:tcBorders>
              <w:top w:val="nil"/>
              <w:bottom w:val="nil"/>
            </w:tcBorders>
            <w:vAlign w:val="center"/>
          </w:tcPr>
          <w:p w14:paraId="5E37862D" w14:textId="6BE20943" w:rsidR="00B1253C" w:rsidRPr="004B2202" w:rsidRDefault="00B1253C" w:rsidP="00C64EED">
            <w:r w:rsidRPr="004B2202">
              <w:rPr>
                <w:rFonts w:ascii="游明朝" w:eastAsia="游明朝" w:hAnsi="游明朝" w:hint="eastAsia"/>
                <w:szCs w:val="21"/>
              </w:rPr>
              <w:t>数量</w:t>
            </w:r>
          </w:p>
        </w:tc>
      </w:tr>
      <w:tr w:rsidR="004B2202" w:rsidRPr="004B2202" w14:paraId="0D2098B1" w14:textId="77777777" w:rsidTr="004A1654">
        <w:tc>
          <w:tcPr>
            <w:tcW w:w="278" w:type="dxa"/>
            <w:tcBorders>
              <w:top w:val="nil"/>
              <w:bottom w:val="single" w:sz="4" w:space="0" w:color="auto"/>
            </w:tcBorders>
            <w:vAlign w:val="center"/>
          </w:tcPr>
          <w:p w14:paraId="0EA86304" w14:textId="77777777" w:rsidR="00B1253C" w:rsidRPr="004B2202" w:rsidRDefault="00B1253C" w:rsidP="00C64EED"/>
        </w:tc>
        <w:tc>
          <w:tcPr>
            <w:tcW w:w="3969" w:type="dxa"/>
            <w:tcBorders>
              <w:bottom w:val="single" w:sz="4" w:space="0" w:color="auto"/>
            </w:tcBorders>
            <w:vAlign w:val="center"/>
          </w:tcPr>
          <w:p w14:paraId="6CEB5349" w14:textId="57C02275" w:rsidR="00B1253C" w:rsidRPr="004B2202" w:rsidRDefault="00B1253C" w:rsidP="00C64EED">
            <w:pPr>
              <w:rPr>
                <w:rFonts w:ascii="游明朝" w:eastAsia="游明朝" w:hAnsi="游明朝"/>
                <w:szCs w:val="21"/>
              </w:rPr>
            </w:pPr>
            <w:r w:rsidRPr="004B2202">
              <w:rPr>
                <w:rFonts w:ascii="游明朝" w:eastAsia="游明朝" w:hAnsi="游明朝" w:hint="eastAsia"/>
                <w:szCs w:val="21"/>
              </w:rPr>
              <w:t>１２１台　※詳細は別紙１参照</w:t>
            </w:r>
          </w:p>
        </w:tc>
        <w:tc>
          <w:tcPr>
            <w:tcW w:w="1417" w:type="dxa"/>
            <w:tcBorders>
              <w:bottom w:val="single" w:sz="4" w:space="0" w:color="auto"/>
              <w:tr2bl w:val="nil"/>
            </w:tcBorders>
            <w:vAlign w:val="center"/>
          </w:tcPr>
          <w:p w14:paraId="23C81FB7" w14:textId="77777777" w:rsidR="00B1253C" w:rsidRPr="004B2202" w:rsidRDefault="0068313F" w:rsidP="00B1253C">
            <w:pPr>
              <w:ind w:leftChars="86" w:left="181"/>
            </w:pPr>
            <w:sdt>
              <w:sdtPr>
                <w:rPr>
                  <w:rFonts w:hint="eastAsia"/>
                </w:rPr>
                <w:id w:val="301430684"/>
                <w14:checkbox>
                  <w14:checked w14:val="0"/>
                  <w14:checkedState w14:val="2611" w14:font="ＭＳ 明朝"/>
                  <w14:uncheckedState w14:val="2610" w14:font="ＭＳ ゴシック"/>
                </w14:checkbox>
              </w:sdtPr>
              <w:sdtEndPr/>
              <w:sdtContent>
                <w:r w:rsidR="00B1253C" w:rsidRPr="004B2202">
                  <w:rPr>
                    <w:rFonts w:ascii="ＭＳ ゴシック" w:eastAsia="ＭＳ ゴシック" w:hAnsi="ＭＳ ゴシック" w:hint="eastAsia"/>
                  </w:rPr>
                  <w:t>☐</w:t>
                </w:r>
              </w:sdtContent>
            </w:sdt>
            <w:r w:rsidR="00B1253C" w:rsidRPr="004B2202">
              <w:rPr>
                <w:rFonts w:hint="eastAsia"/>
              </w:rPr>
              <w:t>対応</w:t>
            </w:r>
          </w:p>
          <w:p w14:paraId="1AE718A0" w14:textId="4F756AF9" w:rsidR="00B1253C" w:rsidRPr="004B2202" w:rsidRDefault="0068313F" w:rsidP="00B1253C">
            <w:pPr>
              <w:ind w:leftChars="86" w:left="181"/>
            </w:pPr>
            <w:sdt>
              <w:sdtPr>
                <w:rPr>
                  <w:rFonts w:hint="eastAsia"/>
                </w:rPr>
                <w:id w:val="-203108390"/>
                <w14:checkbox>
                  <w14:checked w14:val="0"/>
                  <w14:checkedState w14:val="2611" w14:font="ＭＳ 明朝"/>
                  <w14:uncheckedState w14:val="2610" w14:font="ＭＳ ゴシック"/>
                </w14:checkbox>
              </w:sdtPr>
              <w:sdtEndPr/>
              <w:sdtContent>
                <w:r w:rsidR="00B1253C" w:rsidRPr="004B2202">
                  <w:rPr>
                    <w:rFonts w:ascii="ＭＳ ゴシック" w:eastAsia="ＭＳ ゴシック" w:hAnsi="ＭＳ ゴシック" w:hint="eastAsia"/>
                  </w:rPr>
                  <w:t>☐</w:t>
                </w:r>
              </w:sdtContent>
            </w:sdt>
            <w:r w:rsidR="00B1253C" w:rsidRPr="004B2202">
              <w:rPr>
                <w:rFonts w:hint="eastAsia"/>
              </w:rPr>
              <w:t>非対応</w:t>
            </w:r>
          </w:p>
        </w:tc>
        <w:tc>
          <w:tcPr>
            <w:tcW w:w="2830" w:type="dxa"/>
            <w:tcBorders>
              <w:bottom w:val="single" w:sz="4" w:space="0" w:color="auto"/>
              <w:tr2bl w:val="nil"/>
            </w:tcBorders>
            <w:vAlign w:val="center"/>
          </w:tcPr>
          <w:p w14:paraId="2EA86467" w14:textId="77777777" w:rsidR="00B1253C" w:rsidRPr="004B2202" w:rsidRDefault="00B1253C" w:rsidP="00C64EED"/>
        </w:tc>
      </w:tr>
      <w:tr w:rsidR="004B2202" w:rsidRPr="004B2202" w14:paraId="5BA52382" w14:textId="77777777" w:rsidTr="00815512">
        <w:tc>
          <w:tcPr>
            <w:tcW w:w="8494" w:type="dxa"/>
            <w:gridSpan w:val="4"/>
            <w:tcBorders>
              <w:top w:val="single" w:sz="4" w:space="0" w:color="auto"/>
              <w:left w:val="nil"/>
              <w:bottom w:val="single" w:sz="4" w:space="0" w:color="auto"/>
              <w:right w:val="nil"/>
            </w:tcBorders>
            <w:vAlign w:val="center"/>
          </w:tcPr>
          <w:p w14:paraId="660D625F" w14:textId="77777777" w:rsidR="004A1654" w:rsidRPr="004B2202" w:rsidRDefault="004A1654" w:rsidP="00C64EED"/>
          <w:p w14:paraId="16A539BF" w14:textId="23F7C29D" w:rsidR="004A1654" w:rsidRPr="004B2202" w:rsidRDefault="004A1654" w:rsidP="00C64EED">
            <w:r w:rsidRPr="004B2202">
              <w:rPr>
                <w:rFonts w:hint="eastAsia"/>
              </w:rPr>
              <w:t>(6)</w:t>
            </w:r>
            <w:r w:rsidRPr="004B2202">
              <w:rPr>
                <w:rFonts w:ascii="游明朝" w:eastAsia="游明朝" w:hAnsi="游明朝"/>
                <w:szCs w:val="21"/>
              </w:rPr>
              <w:t xml:space="preserve"> SPD（避雷器）LAN用</w:t>
            </w:r>
          </w:p>
        </w:tc>
      </w:tr>
      <w:tr w:rsidR="004B2202" w:rsidRPr="004B2202" w14:paraId="0B6F1F04" w14:textId="77777777" w:rsidTr="006D3270">
        <w:tc>
          <w:tcPr>
            <w:tcW w:w="8494" w:type="dxa"/>
            <w:gridSpan w:val="4"/>
            <w:tcBorders>
              <w:top w:val="single" w:sz="4" w:space="0" w:color="auto"/>
              <w:bottom w:val="nil"/>
            </w:tcBorders>
            <w:vAlign w:val="center"/>
          </w:tcPr>
          <w:p w14:paraId="6C3369CF" w14:textId="28848459" w:rsidR="004A1654" w:rsidRPr="004B2202" w:rsidRDefault="004A1654" w:rsidP="00C64EED">
            <w:r w:rsidRPr="004B2202">
              <w:rPr>
                <w:rFonts w:ascii="游明朝" w:eastAsia="游明朝" w:hAnsi="游明朝" w:hint="eastAsia"/>
                <w:szCs w:val="21"/>
              </w:rPr>
              <w:t>製品概要</w:t>
            </w:r>
          </w:p>
        </w:tc>
      </w:tr>
      <w:tr w:rsidR="004B2202" w:rsidRPr="004B2202" w14:paraId="246DBE73" w14:textId="77777777" w:rsidTr="00B1253C">
        <w:tc>
          <w:tcPr>
            <w:tcW w:w="278" w:type="dxa"/>
            <w:tcBorders>
              <w:top w:val="nil"/>
              <w:bottom w:val="nil"/>
            </w:tcBorders>
            <w:vAlign w:val="center"/>
          </w:tcPr>
          <w:p w14:paraId="1954F7F4" w14:textId="77777777" w:rsidR="00B1253C" w:rsidRPr="004B2202" w:rsidRDefault="00B1253C" w:rsidP="00C64EED"/>
        </w:tc>
        <w:tc>
          <w:tcPr>
            <w:tcW w:w="3969" w:type="dxa"/>
            <w:vAlign w:val="center"/>
          </w:tcPr>
          <w:p w14:paraId="6BB907CE" w14:textId="1FC3B919" w:rsidR="00B1253C" w:rsidRPr="004B2202" w:rsidRDefault="004A1654" w:rsidP="00C64EED">
            <w:pPr>
              <w:rPr>
                <w:rFonts w:ascii="游明朝" w:eastAsia="游明朝" w:hAnsi="游明朝"/>
                <w:szCs w:val="21"/>
              </w:rPr>
            </w:pPr>
            <w:r w:rsidRPr="004B2202">
              <w:rPr>
                <w:rFonts w:ascii="游明朝" w:eastAsia="游明朝" w:hAnsi="游明朝"/>
                <w:szCs w:val="21"/>
              </w:rPr>
              <w:t>②AC100V 電源コンセント用と連結して使用できるものであること（連結時に必要な部品もあれば含めること）</w:t>
            </w:r>
          </w:p>
        </w:tc>
        <w:tc>
          <w:tcPr>
            <w:tcW w:w="1417" w:type="dxa"/>
            <w:tcBorders>
              <w:tr2bl w:val="nil"/>
            </w:tcBorders>
            <w:vAlign w:val="center"/>
          </w:tcPr>
          <w:p w14:paraId="23E776AC" w14:textId="77777777" w:rsidR="004A1654" w:rsidRPr="004B2202" w:rsidRDefault="0068313F" w:rsidP="004A1654">
            <w:pPr>
              <w:ind w:leftChars="86" w:left="181"/>
            </w:pPr>
            <w:sdt>
              <w:sdtPr>
                <w:rPr>
                  <w:rFonts w:hint="eastAsia"/>
                </w:rPr>
                <w:id w:val="-1700153777"/>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346D6492" w14:textId="01C0744A" w:rsidR="00B1253C" w:rsidRPr="004B2202" w:rsidRDefault="0068313F" w:rsidP="004A1654">
            <w:pPr>
              <w:ind w:leftChars="86" w:left="181"/>
            </w:pPr>
            <w:sdt>
              <w:sdtPr>
                <w:rPr>
                  <w:rFonts w:hint="eastAsia"/>
                </w:rPr>
                <w:id w:val="1387680624"/>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tr2bl w:val="nil"/>
            </w:tcBorders>
            <w:vAlign w:val="center"/>
          </w:tcPr>
          <w:p w14:paraId="63B7FCE5" w14:textId="77777777" w:rsidR="00B1253C" w:rsidRPr="004B2202" w:rsidRDefault="00B1253C" w:rsidP="00C64EED"/>
        </w:tc>
      </w:tr>
      <w:tr w:rsidR="004B2202" w:rsidRPr="004B2202" w14:paraId="65B86684" w14:textId="77777777" w:rsidTr="00B1253C">
        <w:tc>
          <w:tcPr>
            <w:tcW w:w="278" w:type="dxa"/>
            <w:tcBorders>
              <w:top w:val="nil"/>
              <w:bottom w:val="nil"/>
            </w:tcBorders>
            <w:vAlign w:val="center"/>
          </w:tcPr>
          <w:p w14:paraId="18542727" w14:textId="77777777" w:rsidR="00B1253C" w:rsidRPr="004B2202" w:rsidRDefault="00B1253C" w:rsidP="00C64EED"/>
        </w:tc>
        <w:tc>
          <w:tcPr>
            <w:tcW w:w="3969" w:type="dxa"/>
            <w:vAlign w:val="center"/>
          </w:tcPr>
          <w:p w14:paraId="6F6EB751" w14:textId="18BA69C2" w:rsidR="00B1253C" w:rsidRPr="004B2202" w:rsidRDefault="004A1654" w:rsidP="00C64EED">
            <w:pPr>
              <w:rPr>
                <w:rFonts w:ascii="游明朝" w:eastAsia="游明朝" w:hAnsi="游明朝"/>
                <w:szCs w:val="21"/>
              </w:rPr>
            </w:pPr>
            <w:r w:rsidRPr="004B2202">
              <w:rPr>
                <w:rFonts w:ascii="游明朝" w:eastAsia="游明朝" w:hAnsi="游明朝"/>
                <w:szCs w:val="21"/>
              </w:rPr>
              <w:t>JIS C 5381-21対応品であること</w:t>
            </w:r>
          </w:p>
        </w:tc>
        <w:tc>
          <w:tcPr>
            <w:tcW w:w="1417" w:type="dxa"/>
            <w:tcBorders>
              <w:tr2bl w:val="nil"/>
            </w:tcBorders>
            <w:vAlign w:val="center"/>
          </w:tcPr>
          <w:p w14:paraId="21ACB2B0" w14:textId="77777777" w:rsidR="004A1654" w:rsidRPr="004B2202" w:rsidRDefault="0068313F" w:rsidP="004A1654">
            <w:pPr>
              <w:ind w:leftChars="86" w:left="181"/>
            </w:pPr>
            <w:sdt>
              <w:sdtPr>
                <w:rPr>
                  <w:rFonts w:hint="eastAsia"/>
                </w:rPr>
                <w:id w:val="-1636568424"/>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057B8874" w14:textId="794FD1CA" w:rsidR="00B1253C" w:rsidRPr="004B2202" w:rsidRDefault="0068313F" w:rsidP="004A1654">
            <w:pPr>
              <w:ind w:leftChars="86" w:left="181"/>
            </w:pPr>
            <w:sdt>
              <w:sdtPr>
                <w:rPr>
                  <w:rFonts w:hint="eastAsia"/>
                </w:rPr>
                <w:id w:val="338661600"/>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tr2bl w:val="nil"/>
            </w:tcBorders>
            <w:vAlign w:val="center"/>
          </w:tcPr>
          <w:p w14:paraId="6F2E7E83" w14:textId="77777777" w:rsidR="00B1253C" w:rsidRPr="004B2202" w:rsidRDefault="00B1253C" w:rsidP="00C64EED"/>
        </w:tc>
      </w:tr>
      <w:tr w:rsidR="004B2202" w:rsidRPr="004B2202" w14:paraId="65738586" w14:textId="77777777" w:rsidTr="004A1654">
        <w:tc>
          <w:tcPr>
            <w:tcW w:w="278" w:type="dxa"/>
            <w:tcBorders>
              <w:top w:val="nil"/>
              <w:bottom w:val="nil"/>
            </w:tcBorders>
            <w:vAlign w:val="center"/>
          </w:tcPr>
          <w:p w14:paraId="274E10EC" w14:textId="77777777" w:rsidR="00B1253C" w:rsidRPr="004B2202" w:rsidRDefault="00B1253C" w:rsidP="00C64EED"/>
        </w:tc>
        <w:tc>
          <w:tcPr>
            <w:tcW w:w="3969" w:type="dxa"/>
            <w:vAlign w:val="center"/>
          </w:tcPr>
          <w:p w14:paraId="78EBE88D" w14:textId="27A4DD57" w:rsidR="00B1253C" w:rsidRPr="004B2202" w:rsidRDefault="004A1654" w:rsidP="00C64EED">
            <w:pPr>
              <w:rPr>
                <w:rFonts w:ascii="游明朝" w:eastAsia="游明朝" w:hAnsi="游明朝"/>
                <w:szCs w:val="21"/>
              </w:rPr>
            </w:pPr>
            <w:r w:rsidRPr="004B2202">
              <w:rPr>
                <w:rFonts w:ascii="游明朝" w:eastAsia="游明朝" w:hAnsi="游明朝"/>
                <w:szCs w:val="21"/>
              </w:rPr>
              <w:t>CAT.６対応品であること</w:t>
            </w:r>
          </w:p>
        </w:tc>
        <w:tc>
          <w:tcPr>
            <w:tcW w:w="1417" w:type="dxa"/>
            <w:tcBorders>
              <w:tr2bl w:val="nil"/>
            </w:tcBorders>
            <w:vAlign w:val="center"/>
          </w:tcPr>
          <w:p w14:paraId="5693F619" w14:textId="77777777" w:rsidR="004A1654" w:rsidRPr="004B2202" w:rsidRDefault="0068313F" w:rsidP="004A1654">
            <w:pPr>
              <w:ind w:leftChars="86" w:left="181"/>
            </w:pPr>
            <w:sdt>
              <w:sdtPr>
                <w:rPr>
                  <w:rFonts w:hint="eastAsia"/>
                </w:rPr>
                <w:id w:val="207619676"/>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0D45599E" w14:textId="0554F8B9" w:rsidR="00B1253C" w:rsidRPr="004B2202" w:rsidRDefault="0068313F" w:rsidP="004A1654">
            <w:pPr>
              <w:ind w:leftChars="86" w:left="181"/>
            </w:pPr>
            <w:sdt>
              <w:sdtPr>
                <w:rPr>
                  <w:rFonts w:hint="eastAsia"/>
                </w:rPr>
                <w:id w:val="811594409"/>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tr2bl w:val="nil"/>
            </w:tcBorders>
            <w:vAlign w:val="center"/>
          </w:tcPr>
          <w:p w14:paraId="388BC78F" w14:textId="77777777" w:rsidR="00B1253C" w:rsidRPr="004B2202" w:rsidRDefault="00B1253C" w:rsidP="00C64EED"/>
        </w:tc>
      </w:tr>
      <w:tr w:rsidR="004B2202" w:rsidRPr="004B2202" w14:paraId="48C99BFF" w14:textId="77777777" w:rsidTr="004A1654">
        <w:tc>
          <w:tcPr>
            <w:tcW w:w="278" w:type="dxa"/>
            <w:tcBorders>
              <w:top w:val="nil"/>
              <w:bottom w:val="single" w:sz="4" w:space="0" w:color="auto"/>
            </w:tcBorders>
            <w:vAlign w:val="center"/>
          </w:tcPr>
          <w:p w14:paraId="32F57FDA" w14:textId="77777777" w:rsidR="004A1654" w:rsidRPr="004B2202" w:rsidRDefault="004A1654" w:rsidP="00C64EED"/>
        </w:tc>
        <w:tc>
          <w:tcPr>
            <w:tcW w:w="3969" w:type="dxa"/>
            <w:tcBorders>
              <w:bottom w:val="single" w:sz="4" w:space="0" w:color="auto"/>
            </w:tcBorders>
            <w:vAlign w:val="center"/>
          </w:tcPr>
          <w:p w14:paraId="0F36AE08" w14:textId="0D94D52A" w:rsidR="004A1654" w:rsidRPr="004B2202" w:rsidRDefault="004A1654" w:rsidP="00C64EED">
            <w:pPr>
              <w:rPr>
                <w:rFonts w:ascii="游明朝" w:eastAsia="游明朝" w:hAnsi="游明朝"/>
                <w:szCs w:val="21"/>
              </w:rPr>
            </w:pPr>
            <w:r w:rsidRPr="004B2202">
              <w:rPr>
                <w:rFonts w:ascii="游明朝" w:eastAsia="游明朝" w:hAnsi="游明朝"/>
                <w:szCs w:val="21"/>
              </w:rPr>
              <w:t>動作状態（正常時/故障時）が分かる表示付きであること</w:t>
            </w:r>
          </w:p>
        </w:tc>
        <w:tc>
          <w:tcPr>
            <w:tcW w:w="1417" w:type="dxa"/>
            <w:tcBorders>
              <w:bottom w:val="single" w:sz="4" w:space="0" w:color="auto"/>
              <w:tr2bl w:val="nil"/>
            </w:tcBorders>
            <w:vAlign w:val="center"/>
          </w:tcPr>
          <w:p w14:paraId="3C58233E" w14:textId="77777777" w:rsidR="004A1654" w:rsidRPr="004B2202" w:rsidRDefault="0068313F" w:rsidP="004A1654">
            <w:pPr>
              <w:ind w:leftChars="86" w:left="181"/>
            </w:pPr>
            <w:sdt>
              <w:sdtPr>
                <w:rPr>
                  <w:rFonts w:hint="eastAsia"/>
                </w:rPr>
                <w:id w:val="1336727816"/>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3FBF2898" w14:textId="1C4CE900" w:rsidR="004A1654" w:rsidRPr="004B2202" w:rsidRDefault="0068313F" w:rsidP="004A1654">
            <w:pPr>
              <w:ind w:leftChars="86" w:left="181"/>
            </w:pPr>
            <w:sdt>
              <w:sdtPr>
                <w:rPr>
                  <w:rFonts w:hint="eastAsia"/>
                </w:rPr>
                <w:id w:val="1792244029"/>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bottom w:val="single" w:sz="4" w:space="0" w:color="auto"/>
              <w:tr2bl w:val="nil"/>
            </w:tcBorders>
            <w:vAlign w:val="center"/>
          </w:tcPr>
          <w:p w14:paraId="23853832" w14:textId="77777777" w:rsidR="004A1654" w:rsidRPr="004B2202" w:rsidRDefault="004A1654" w:rsidP="00C64EED"/>
        </w:tc>
      </w:tr>
      <w:tr w:rsidR="004B2202" w:rsidRPr="004B2202" w14:paraId="6011C946" w14:textId="77777777" w:rsidTr="004A1654">
        <w:tc>
          <w:tcPr>
            <w:tcW w:w="8494" w:type="dxa"/>
            <w:gridSpan w:val="4"/>
            <w:tcBorders>
              <w:top w:val="single" w:sz="4" w:space="0" w:color="auto"/>
              <w:left w:val="nil"/>
              <w:bottom w:val="single" w:sz="4" w:space="0" w:color="auto"/>
              <w:right w:val="nil"/>
            </w:tcBorders>
            <w:vAlign w:val="center"/>
          </w:tcPr>
          <w:p w14:paraId="064F70C6" w14:textId="77777777" w:rsidR="004A1654" w:rsidRPr="004B2202" w:rsidRDefault="004A1654" w:rsidP="00C64EED"/>
          <w:p w14:paraId="5F3DC740" w14:textId="51FD99F3" w:rsidR="004A1654" w:rsidRPr="004B2202" w:rsidRDefault="004A1654" w:rsidP="00C64EED">
            <w:r w:rsidRPr="004B2202">
              <w:rPr>
                <w:rFonts w:hint="eastAsia"/>
              </w:rPr>
              <w:lastRenderedPageBreak/>
              <w:t>(7)</w:t>
            </w:r>
            <w:r w:rsidRPr="004B2202">
              <w:rPr>
                <w:rFonts w:ascii="游明朝" w:eastAsia="游明朝" w:hAnsi="游明朝"/>
                <w:szCs w:val="21"/>
              </w:rPr>
              <w:t xml:space="preserve"> LANケーブル</w:t>
            </w:r>
          </w:p>
        </w:tc>
      </w:tr>
      <w:tr w:rsidR="004B2202" w:rsidRPr="004B2202" w14:paraId="14BB8F3A" w14:textId="77777777" w:rsidTr="00C323A6">
        <w:tc>
          <w:tcPr>
            <w:tcW w:w="8494" w:type="dxa"/>
            <w:gridSpan w:val="4"/>
            <w:tcBorders>
              <w:top w:val="single" w:sz="4" w:space="0" w:color="auto"/>
              <w:bottom w:val="nil"/>
            </w:tcBorders>
          </w:tcPr>
          <w:p w14:paraId="2E552D67" w14:textId="4193406B" w:rsidR="004A1654" w:rsidRPr="004B2202" w:rsidRDefault="004A1654" w:rsidP="004A1654">
            <w:r w:rsidRPr="004B2202">
              <w:rPr>
                <w:rFonts w:ascii="游明朝" w:eastAsia="游明朝" w:hAnsi="游明朝" w:hint="eastAsia"/>
                <w:szCs w:val="21"/>
              </w:rPr>
              <w:lastRenderedPageBreak/>
              <w:t>規格</w:t>
            </w:r>
          </w:p>
        </w:tc>
      </w:tr>
      <w:tr w:rsidR="004B2202" w:rsidRPr="004B2202" w14:paraId="796C7E2C" w14:textId="77777777" w:rsidTr="00ED05CA">
        <w:tc>
          <w:tcPr>
            <w:tcW w:w="278" w:type="dxa"/>
            <w:tcBorders>
              <w:top w:val="nil"/>
              <w:bottom w:val="single" w:sz="4" w:space="0" w:color="auto"/>
            </w:tcBorders>
            <w:vAlign w:val="center"/>
          </w:tcPr>
          <w:p w14:paraId="7DE5ABC2" w14:textId="77777777" w:rsidR="004A1654" w:rsidRPr="004B2202" w:rsidRDefault="004A1654" w:rsidP="00C64EED"/>
        </w:tc>
        <w:tc>
          <w:tcPr>
            <w:tcW w:w="3969" w:type="dxa"/>
            <w:tcBorders>
              <w:bottom w:val="single" w:sz="4" w:space="0" w:color="auto"/>
            </w:tcBorders>
            <w:vAlign w:val="center"/>
          </w:tcPr>
          <w:p w14:paraId="6EFB29A9" w14:textId="339074F3" w:rsidR="004A1654" w:rsidRPr="004B2202" w:rsidRDefault="004A1654" w:rsidP="00C64EED">
            <w:pPr>
              <w:rPr>
                <w:rFonts w:ascii="游明朝" w:eastAsia="游明朝" w:hAnsi="游明朝"/>
                <w:szCs w:val="21"/>
              </w:rPr>
            </w:pPr>
            <w:r w:rsidRPr="004B2202">
              <w:rPr>
                <w:rFonts w:ascii="游明朝" w:eastAsia="游明朝" w:hAnsi="游明朝"/>
                <w:szCs w:val="21"/>
              </w:rPr>
              <w:t>5ｍ</w:t>
            </w:r>
          </w:p>
        </w:tc>
        <w:tc>
          <w:tcPr>
            <w:tcW w:w="1417" w:type="dxa"/>
            <w:tcBorders>
              <w:tr2bl w:val="nil"/>
            </w:tcBorders>
            <w:vAlign w:val="center"/>
          </w:tcPr>
          <w:p w14:paraId="590FD1AA" w14:textId="77777777" w:rsidR="004A1654" w:rsidRPr="004B2202" w:rsidRDefault="0068313F" w:rsidP="004A1654">
            <w:pPr>
              <w:ind w:leftChars="86" w:left="181"/>
            </w:pPr>
            <w:sdt>
              <w:sdtPr>
                <w:rPr>
                  <w:rFonts w:hint="eastAsia"/>
                </w:rPr>
                <w:id w:val="1504548112"/>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347A1FB9" w14:textId="4EEB476A" w:rsidR="004A1654" w:rsidRPr="004B2202" w:rsidRDefault="0068313F" w:rsidP="004A1654">
            <w:pPr>
              <w:ind w:leftChars="86" w:left="181"/>
            </w:pPr>
            <w:sdt>
              <w:sdtPr>
                <w:rPr>
                  <w:rFonts w:hint="eastAsia"/>
                </w:rPr>
                <w:id w:val="-220056066"/>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tr2bl w:val="nil"/>
            </w:tcBorders>
            <w:vAlign w:val="center"/>
          </w:tcPr>
          <w:p w14:paraId="4C1FC244" w14:textId="77777777" w:rsidR="004A1654" w:rsidRPr="004B2202" w:rsidRDefault="004A1654" w:rsidP="00C64EED"/>
        </w:tc>
      </w:tr>
      <w:tr w:rsidR="004B2202" w:rsidRPr="004B2202" w14:paraId="3E66D235" w14:textId="77777777" w:rsidTr="007039DC">
        <w:tc>
          <w:tcPr>
            <w:tcW w:w="8494" w:type="dxa"/>
            <w:gridSpan w:val="4"/>
            <w:tcBorders>
              <w:top w:val="nil"/>
              <w:bottom w:val="nil"/>
            </w:tcBorders>
            <w:vAlign w:val="center"/>
          </w:tcPr>
          <w:p w14:paraId="3B015D58" w14:textId="06A3D23B" w:rsidR="004A1654" w:rsidRPr="004B2202" w:rsidRDefault="004A1654" w:rsidP="00C64EED">
            <w:r w:rsidRPr="004B2202">
              <w:rPr>
                <w:rFonts w:ascii="游明朝" w:eastAsia="游明朝" w:hAnsi="游明朝" w:hint="eastAsia"/>
                <w:szCs w:val="21"/>
              </w:rPr>
              <w:t>数量</w:t>
            </w:r>
          </w:p>
        </w:tc>
      </w:tr>
      <w:tr w:rsidR="004B2202" w:rsidRPr="004B2202" w14:paraId="571B5D0F" w14:textId="77777777" w:rsidTr="004A1654">
        <w:tc>
          <w:tcPr>
            <w:tcW w:w="278" w:type="dxa"/>
            <w:tcBorders>
              <w:top w:val="nil"/>
              <w:bottom w:val="single" w:sz="4" w:space="0" w:color="auto"/>
            </w:tcBorders>
            <w:vAlign w:val="center"/>
          </w:tcPr>
          <w:p w14:paraId="52FAD6D8" w14:textId="77777777" w:rsidR="004A1654" w:rsidRPr="004B2202" w:rsidRDefault="004A1654" w:rsidP="00C64EED"/>
        </w:tc>
        <w:tc>
          <w:tcPr>
            <w:tcW w:w="3969" w:type="dxa"/>
            <w:tcBorders>
              <w:bottom w:val="single" w:sz="4" w:space="0" w:color="auto"/>
            </w:tcBorders>
            <w:vAlign w:val="center"/>
          </w:tcPr>
          <w:p w14:paraId="7C10F40E" w14:textId="0526D4D9" w:rsidR="004A1654" w:rsidRPr="004B2202" w:rsidRDefault="004A1654" w:rsidP="00C64EED">
            <w:pPr>
              <w:rPr>
                <w:rFonts w:ascii="游明朝" w:eastAsia="游明朝" w:hAnsi="游明朝"/>
                <w:szCs w:val="21"/>
              </w:rPr>
            </w:pPr>
            <w:r w:rsidRPr="004B2202">
              <w:rPr>
                <w:rFonts w:ascii="游明朝" w:eastAsia="游明朝" w:hAnsi="游明朝" w:hint="eastAsia"/>
                <w:szCs w:val="21"/>
              </w:rPr>
              <w:t>１２１本　※詳細は別紙１参照</w:t>
            </w:r>
          </w:p>
        </w:tc>
        <w:tc>
          <w:tcPr>
            <w:tcW w:w="1417" w:type="dxa"/>
            <w:tcBorders>
              <w:bottom w:val="single" w:sz="4" w:space="0" w:color="auto"/>
              <w:tr2bl w:val="nil"/>
            </w:tcBorders>
            <w:vAlign w:val="center"/>
          </w:tcPr>
          <w:p w14:paraId="2DEEE723" w14:textId="77777777" w:rsidR="004A1654" w:rsidRPr="004B2202" w:rsidRDefault="0068313F" w:rsidP="004A1654">
            <w:pPr>
              <w:ind w:leftChars="86" w:left="181"/>
            </w:pPr>
            <w:sdt>
              <w:sdtPr>
                <w:rPr>
                  <w:rFonts w:hint="eastAsia"/>
                </w:rPr>
                <w:id w:val="1715387091"/>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316FCA41" w14:textId="4125F53E" w:rsidR="004A1654" w:rsidRPr="004B2202" w:rsidRDefault="0068313F" w:rsidP="004A1654">
            <w:pPr>
              <w:ind w:leftChars="86" w:left="181"/>
            </w:pPr>
            <w:sdt>
              <w:sdtPr>
                <w:rPr>
                  <w:rFonts w:hint="eastAsia"/>
                </w:rPr>
                <w:id w:val="-2098163621"/>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bottom w:val="single" w:sz="4" w:space="0" w:color="auto"/>
              <w:tr2bl w:val="nil"/>
            </w:tcBorders>
            <w:vAlign w:val="center"/>
          </w:tcPr>
          <w:p w14:paraId="28AEDB2F" w14:textId="77777777" w:rsidR="004A1654" w:rsidRPr="004B2202" w:rsidRDefault="004A1654" w:rsidP="00C64EED"/>
        </w:tc>
      </w:tr>
    </w:tbl>
    <w:p w14:paraId="2DF867EB" w14:textId="77777777" w:rsidR="008019C8" w:rsidRPr="004B2202" w:rsidRDefault="008019C8" w:rsidP="008019C8">
      <w:pPr>
        <w:pStyle w:val="a7"/>
        <w:ind w:leftChars="0" w:left="420"/>
      </w:pPr>
    </w:p>
    <w:p w14:paraId="2DB77FBC" w14:textId="5F2A83DA" w:rsidR="00EC58B9" w:rsidRPr="004B2202" w:rsidRDefault="00251DB8" w:rsidP="004A1654">
      <w:pPr>
        <w:ind w:firstLineChars="50" w:firstLine="105"/>
      </w:pPr>
      <w:r w:rsidRPr="004B2202">
        <w:rPr>
          <w:rFonts w:hint="eastAsia"/>
        </w:rPr>
        <w:t>(</w:t>
      </w:r>
      <w:r w:rsidR="004A1654" w:rsidRPr="004B2202">
        <w:rPr>
          <w:rFonts w:hint="eastAsia"/>
        </w:rPr>
        <w:t>8</w:t>
      </w:r>
      <w:r w:rsidRPr="004B2202">
        <w:rPr>
          <w:rFonts w:hint="eastAsia"/>
        </w:rPr>
        <w:t>)</w:t>
      </w:r>
      <w:r w:rsidR="00EC58B9" w:rsidRPr="004B2202">
        <w:rPr>
          <w:rFonts w:hint="eastAsia"/>
        </w:rPr>
        <w:t>その他</w:t>
      </w:r>
    </w:p>
    <w:tbl>
      <w:tblPr>
        <w:tblStyle w:val="a8"/>
        <w:tblW w:w="0" w:type="auto"/>
        <w:tblLook w:val="04A0" w:firstRow="1" w:lastRow="0" w:firstColumn="1" w:lastColumn="0" w:noHBand="0" w:noVBand="1"/>
      </w:tblPr>
      <w:tblGrid>
        <w:gridCol w:w="8494"/>
      </w:tblGrid>
      <w:tr w:rsidR="004B2202" w:rsidRPr="004B2202" w14:paraId="2AD06223" w14:textId="77777777" w:rsidTr="00CF5FA0">
        <w:tc>
          <w:tcPr>
            <w:tcW w:w="8494" w:type="dxa"/>
            <w:tcBorders>
              <w:bottom w:val="dashed" w:sz="4" w:space="0" w:color="auto"/>
            </w:tcBorders>
            <w:vAlign w:val="center"/>
          </w:tcPr>
          <w:p w14:paraId="73AC0F35" w14:textId="77777777" w:rsidR="00EC58B9" w:rsidRPr="004B2202" w:rsidRDefault="00EC58B9" w:rsidP="00CF5FA0">
            <w:r w:rsidRPr="004B2202">
              <w:rPr>
                <w:rFonts w:hint="eastAsia"/>
              </w:rPr>
              <w:t>特記事項</w:t>
            </w:r>
          </w:p>
        </w:tc>
      </w:tr>
      <w:tr w:rsidR="004B2202" w:rsidRPr="004B2202" w14:paraId="2F61FB21" w14:textId="77777777" w:rsidTr="00CF5FA0">
        <w:trPr>
          <w:trHeight w:val="2213"/>
        </w:trPr>
        <w:tc>
          <w:tcPr>
            <w:tcW w:w="8494" w:type="dxa"/>
            <w:tcBorders>
              <w:top w:val="dashed" w:sz="4" w:space="0" w:color="auto"/>
              <w:bottom w:val="single" w:sz="4" w:space="0" w:color="auto"/>
            </w:tcBorders>
          </w:tcPr>
          <w:p w14:paraId="17519230" w14:textId="77777777" w:rsidR="00EC58B9" w:rsidRPr="004B2202" w:rsidRDefault="00EC58B9" w:rsidP="00CF5FA0"/>
        </w:tc>
      </w:tr>
    </w:tbl>
    <w:p w14:paraId="5CEBE399" w14:textId="77777777" w:rsidR="00467A2B" w:rsidRPr="004B2202" w:rsidRDefault="00EC58B9" w:rsidP="00EC58B9">
      <w:pPr>
        <w:pStyle w:val="a5"/>
        <w:numPr>
          <w:ilvl w:val="0"/>
          <w:numId w:val="5"/>
        </w:numPr>
        <w:spacing w:before="240"/>
        <w:jc w:val="both"/>
        <w:rPr>
          <w:b/>
        </w:rPr>
      </w:pPr>
      <w:r w:rsidRPr="004B2202">
        <w:rPr>
          <w:rFonts w:hint="eastAsia"/>
          <w:b/>
        </w:rPr>
        <w:t>上記を確認できる資料（カタログ等）を添付すること。また、確認できる資料の該当箇所をマーカー等を用いてわかりやすく表示すること。</w:t>
      </w:r>
    </w:p>
    <w:sectPr w:rsidR="00467A2B" w:rsidRPr="004B2202" w:rsidSect="00DF355B">
      <w:headerReference w:type="first" r:id="rId7"/>
      <w:pgSz w:w="11906" w:h="16838"/>
      <w:pgMar w:top="1701"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1711" w14:textId="77777777" w:rsidR="00CF5FA0" w:rsidRDefault="00CF5FA0" w:rsidP="0097277B">
      <w:r>
        <w:separator/>
      </w:r>
    </w:p>
  </w:endnote>
  <w:endnote w:type="continuationSeparator" w:id="0">
    <w:p w14:paraId="594C1E6D" w14:textId="77777777" w:rsidR="00CF5FA0" w:rsidRDefault="00CF5FA0" w:rsidP="0097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C739" w14:textId="77777777" w:rsidR="00CF5FA0" w:rsidRDefault="00CF5FA0" w:rsidP="0097277B">
      <w:r>
        <w:separator/>
      </w:r>
    </w:p>
  </w:footnote>
  <w:footnote w:type="continuationSeparator" w:id="0">
    <w:p w14:paraId="0CA29564" w14:textId="77777777" w:rsidR="00CF5FA0" w:rsidRDefault="00CF5FA0" w:rsidP="00972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FE2" w14:textId="77777777" w:rsidR="00DF355B" w:rsidRDefault="00DF355B">
    <w:pPr>
      <w:pStyle w:val="a9"/>
    </w:pPr>
    <w:r>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5BC"/>
    <w:multiLevelType w:val="hybridMultilevel"/>
    <w:tmpl w:val="CCA8075A"/>
    <w:lvl w:ilvl="0" w:tplc="E2C8A83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70FBA"/>
    <w:multiLevelType w:val="hybridMultilevel"/>
    <w:tmpl w:val="39A86096"/>
    <w:lvl w:ilvl="0" w:tplc="C55266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900B6"/>
    <w:multiLevelType w:val="hybridMultilevel"/>
    <w:tmpl w:val="FD403930"/>
    <w:lvl w:ilvl="0" w:tplc="026419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740296"/>
    <w:multiLevelType w:val="hybridMultilevel"/>
    <w:tmpl w:val="D494E526"/>
    <w:lvl w:ilvl="0" w:tplc="026419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337926"/>
    <w:multiLevelType w:val="hybridMultilevel"/>
    <w:tmpl w:val="10CCA7D4"/>
    <w:lvl w:ilvl="0" w:tplc="026419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5F43CB"/>
    <w:multiLevelType w:val="hybridMultilevel"/>
    <w:tmpl w:val="EC4017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582009"/>
    <w:multiLevelType w:val="hybridMultilevel"/>
    <w:tmpl w:val="10CCA7D4"/>
    <w:lvl w:ilvl="0" w:tplc="026419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782B49"/>
    <w:multiLevelType w:val="hybridMultilevel"/>
    <w:tmpl w:val="A9B2C2F0"/>
    <w:lvl w:ilvl="0" w:tplc="9C90DA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9618403">
    <w:abstractNumId w:val="5"/>
  </w:num>
  <w:num w:numId="2" w16cid:durableId="360713619">
    <w:abstractNumId w:val="1"/>
  </w:num>
  <w:num w:numId="3" w16cid:durableId="1237012880">
    <w:abstractNumId w:val="3"/>
  </w:num>
  <w:num w:numId="4" w16cid:durableId="1897155389">
    <w:abstractNumId w:val="2"/>
  </w:num>
  <w:num w:numId="5" w16cid:durableId="2144303934">
    <w:abstractNumId w:val="0"/>
  </w:num>
  <w:num w:numId="6" w16cid:durableId="265381570">
    <w:abstractNumId w:val="6"/>
  </w:num>
  <w:num w:numId="7" w16cid:durableId="123742532">
    <w:abstractNumId w:val="7"/>
  </w:num>
  <w:num w:numId="8" w16cid:durableId="1905603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77"/>
    <w:rsid w:val="000116AD"/>
    <w:rsid w:val="00014A48"/>
    <w:rsid w:val="00041AB0"/>
    <w:rsid w:val="00047831"/>
    <w:rsid w:val="00066381"/>
    <w:rsid w:val="00117E95"/>
    <w:rsid w:val="00151415"/>
    <w:rsid w:val="00156FAD"/>
    <w:rsid w:val="00187131"/>
    <w:rsid w:val="00193D8F"/>
    <w:rsid w:val="001B2598"/>
    <w:rsid w:val="001E1232"/>
    <w:rsid w:val="001E3DEB"/>
    <w:rsid w:val="00202BB4"/>
    <w:rsid w:val="00251DB8"/>
    <w:rsid w:val="00257772"/>
    <w:rsid w:val="002A77E6"/>
    <w:rsid w:val="002C3552"/>
    <w:rsid w:val="002C5146"/>
    <w:rsid w:val="002D0086"/>
    <w:rsid w:val="002F715A"/>
    <w:rsid w:val="003302FB"/>
    <w:rsid w:val="00334BC0"/>
    <w:rsid w:val="0036591C"/>
    <w:rsid w:val="00375C5C"/>
    <w:rsid w:val="003849A0"/>
    <w:rsid w:val="00384A5D"/>
    <w:rsid w:val="00392EBA"/>
    <w:rsid w:val="00396FC6"/>
    <w:rsid w:val="003A0A24"/>
    <w:rsid w:val="003D6A6B"/>
    <w:rsid w:val="00402BC5"/>
    <w:rsid w:val="00403B67"/>
    <w:rsid w:val="0041450E"/>
    <w:rsid w:val="00415430"/>
    <w:rsid w:val="00415F3A"/>
    <w:rsid w:val="00450227"/>
    <w:rsid w:val="004577C4"/>
    <w:rsid w:val="00467A2B"/>
    <w:rsid w:val="00471840"/>
    <w:rsid w:val="0048451B"/>
    <w:rsid w:val="004A1654"/>
    <w:rsid w:val="004B2202"/>
    <w:rsid w:val="004B7108"/>
    <w:rsid w:val="004D01DE"/>
    <w:rsid w:val="004D595B"/>
    <w:rsid w:val="005164AD"/>
    <w:rsid w:val="00552E90"/>
    <w:rsid w:val="00581B44"/>
    <w:rsid w:val="0058760C"/>
    <w:rsid w:val="00591E0B"/>
    <w:rsid w:val="005E1045"/>
    <w:rsid w:val="00606E51"/>
    <w:rsid w:val="006147CE"/>
    <w:rsid w:val="006202B7"/>
    <w:rsid w:val="0068313F"/>
    <w:rsid w:val="0069044D"/>
    <w:rsid w:val="006F74BA"/>
    <w:rsid w:val="00702AED"/>
    <w:rsid w:val="00784087"/>
    <w:rsid w:val="007B5B5A"/>
    <w:rsid w:val="007C3931"/>
    <w:rsid w:val="008019C8"/>
    <w:rsid w:val="0081249B"/>
    <w:rsid w:val="008213D7"/>
    <w:rsid w:val="00843C31"/>
    <w:rsid w:val="008442B0"/>
    <w:rsid w:val="00870D09"/>
    <w:rsid w:val="008814C7"/>
    <w:rsid w:val="008921FF"/>
    <w:rsid w:val="00893A2E"/>
    <w:rsid w:val="008A7677"/>
    <w:rsid w:val="008B1F08"/>
    <w:rsid w:val="008B67BE"/>
    <w:rsid w:val="008E2D52"/>
    <w:rsid w:val="008F27DA"/>
    <w:rsid w:val="009204A5"/>
    <w:rsid w:val="00971349"/>
    <w:rsid w:val="0097277B"/>
    <w:rsid w:val="009732BF"/>
    <w:rsid w:val="009809DC"/>
    <w:rsid w:val="009965D4"/>
    <w:rsid w:val="009B2A7F"/>
    <w:rsid w:val="009C4A15"/>
    <w:rsid w:val="009D675F"/>
    <w:rsid w:val="009E5B75"/>
    <w:rsid w:val="00A25C50"/>
    <w:rsid w:val="00A46AFE"/>
    <w:rsid w:val="00A74571"/>
    <w:rsid w:val="00A83C7C"/>
    <w:rsid w:val="00B1253C"/>
    <w:rsid w:val="00B46820"/>
    <w:rsid w:val="00BB0394"/>
    <w:rsid w:val="00BE5E3A"/>
    <w:rsid w:val="00C14CDA"/>
    <w:rsid w:val="00C17023"/>
    <w:rsid w:val="00C37907"/>
    <w:rsid w:val="00C64EED"/>
    <w:rsid w:val="00C80D97"/>
    <w:rsid w:val="00C95760"/>
    <w:rsid w:val="00C96E46"/>
    <w:rsid w:val="00CB1727"/>
    <w:rsid w:val="00CC1B2D"/>
    <w:rsid w:val="00CD1AA5"/>
    <w:rsid w:val="00CD3BF0"/>
    <w:rsid w:val="00CD6FA9"/>
    <w:rsid w:val="00CF5FA0"/>
    <w:rsid w:val="00D13DDB"/>
    <w:rsid w:val="00D26F1C"/>
    <w:rsid w:val="00D30A7C"/>
    <w:rsid w:val="00D4632A"/>
    <w:rsid w:val="00D51219"/>
    <w:rsid w:val="00DB11AF"/>
    <w:rsid w:val="00DF355B"/>
    <w:rsid w:val="00E07093"/>
    <w:rsid w:val="00E12573"/>
    <w:rsid w:val="00E15EFF"/>
    <w:rsid w:val="00E825F1"/>
    <w:rsid w:val="00E828AF"/>
    <w:rsid w:val="00EC58B9"/>
    <w:rsid w:val="00ED05CA"/>
    <w:rsid w:val="00EE6D47"/>
    <w:rsid w:val="00F35503"/>
    <w:rsid w:val="00F402D9"/>
    <w:rsid w:val="00FB3B9D"/>
    <w:rsid w:val="00FD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1B7BBC0"/>
  <w15:chartTrackingRefBased/>
  <w15:docId w15:val="{83646A14-0DF5-4B1C-8A0D-CC542E47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7A2B"/>
    <w:pPr>
      <w:jc w:val="center"/>
    </w:pPr>
  </w:style>
  <w:style w:type="character" w:customStyle="1" w:styleId="a4">
    <w:name w:val="記 (文字)"/>
    <w:basedOn w:val="a0"/>
    <w:link w:val="a3"/>
    <w:uiPriority w:val="99"/>
    <w:rsid w:val="00467A2B"/>
  </w:style>
  <w:style w:type="paragraph" w:styleId="a5">
    <w:name w:val="Closing"/>
    <w:basedOn w:val="a"/>
    <w:link w:val="a6"/>
    <w:uiPriority w:val="99"/>
    <w:unhideWhenUsed/>
    <w:rsid w:val="00467A2B"/>
    <w:pPr>
      <w:jc w:val="right"/>
    </w:pPr>
  </w:style>
  <w:style w:type="character" w:customStyle="1" w:styleId="a6">
    <w:name w:val="結語 (文字)"/>
    <w:basedOn w:val="a0"/>
    <w:link w:val="a5"/>
    <w:uiPriority w:val="99"/>
    <w:rsid w:val="00467A2B"/>
  </w:style>
  <w:style w:type="paragraph" w:styleId="a7">
    <w:name w:val="List Paragraph"/>
    <w:basedOn w:val="a"/>
    <w:uiPriority w:val="34"/>
    <w:qFormat/>
    <w:rsid w:val="00B46820"/>
    <w:pPr>
      <w:ind w:leftChars="400" w:left="840"/>
    </w:pPr>
  </w:style>
  <w:style w:type="table" w:styleId="a8">
    <w:name w:val="Table Grid"/>
    <w:basedOn w:val="a1"/>
    <w:uiPriority w:val="39"/>
    <w:rsid w:val="00FB3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277B"/>
    <w:pPr>
      <w:tabs>
        <w:tab w:val="center" w:pos="4252"/>
        <w:tab w:val="right" w:pos="8504"/>
      </w:tabs>
      <w:snapToGrid w:val="0"/>
    </w:pPr>
  </w:style>
  <w:style w:type="character" w:customStyle="1" w:styleId="aa">
    <w:name w:val="ヘッダー (文字)"/>
    <w:basedOn w:val="a0"/>
    <w:link w:val="a9"/>
    <w:uiPriority w:val="99"/>
    <w:rsid w:val="0097277B"/>
  </w:style>
  <w:style w:type="paragraph" w:styleId="ab">
    <w:name w:val="footer"/>
    <w:basedOn w:val="a"/>
    <w:link w:val="ac"/>
    <w:uiPriority w:val="99"/>
    <w:unhideWhenUsed/>
    <w:rsid w:val="0097277B"/>
    <w:pPr>
      <w:tabs>
        <w:tab w:val="center" w:pos="4252"/>
        <w:tab w:val="right" w:pos="8504"/>
      </w:tabs>
      <w:snapToGrid w:val="0"/>
    </w:pPr>
  </w:style>
  <w:style w:type="character" w:customStyle="1" w:styleId="ac">
    <w:name w:val="フッター (文字)"/>
    <w:basedOn w:val="a0"/>
    <w:link w:val="ab"/>
    <w:uiPriority w:val="99"/>
    <w:rsid w:val="0097277B"/>
  </w:style>
  <w:style w:type="paragraph" w:styleId="ad">
    <w:name w:val="Balloon Text"/>
    <w:basedOn w:val="a"/>
    <w:link w:val="ae"/>
    <w:uiPriority w:val="99"/>
    <w:semiHidden/>
    <w:unhideWhenUsed/>
    <w:rsid w:val="00DF355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F3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7</Pages>
  <Words>614</Words>
  <Characters>3506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健聖</dc:creator>
  <cp:keywords/>
  <dc:description/>
  <cp:lastModifiedBy>寺崎 元六</cp:lastModifiedBy>
  <cp:revision>56</cp:revision>
  <cp:lastPrinted>2026-05-07T09:10:00Z</cp:lastPrinted>
  <dcterms:created xsi:type="dcterms:W3CDTF">2021-06-24T00:29:00Z</dcterms:created>
  <dcterms:modified xsi:type="dcterms:W3CDTF">2026-05-07T10:29:00Z</dcterms:modified>
</cp:coreProperties>
</file>