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C544" w14:textId="1EF94525" w:rsidR="004D69DE" w:rsidRDefault="004D69DE" w:rsidP="004D69DE">
      <w:pPr>
        <w:jc w:val="center"/>
        <w:rPr>
          <w:rFonts w:ascii="ＭＳ ゴシック" w:hAnsi="ＭＳ ゴシック" w:hint="eastAsia"/>
          <w:b/>
          <w:spacing w:val="-4"/>
          <w:sz w:val="28"/>
          <w:szCs w:val="28"/>
        </w:rPr>
      </w:pPr>
      <w:r w:rsidRPr="00521BA7">
        <w:rPr>
          <w:rFonts w:ascii="ＭＳ ゴシック" w:hAnsi="ＭＳ ゴシック" w:hint="eastAsia"/>
          <w:b/>
          <w:spacing w:val="-4"/>
          <w:sz w:val="28"/>
          <w:szCs w:val="28"/>
        </w:rPr>
        <w:t>中小企業信用保険法第</w:t>
      </w:r>
      <w:r>
        <w:rPr>
          <w:rFonts w:ascii="ＭＳ ゴシック" w:hAnsi="ＭＳ ゴシック" w:hint="eastAsia"/>
          <w:b/>
          <w:spacing w:val="-4"/>
          <w:sz w:val="28"/>
          <w:szCs w:val="28"/>
        </w:rPr>
        <w:t>２</w:t>
      </w:r>
      <w:r w:rsidRPr="00521BA7">
        <w:rPr>
          <w:rFonts w:ascii="ＭＳ ゴシック" w:hAnsi="ＭＳ ゴシック" w:hint="eastAsia"/>
          <w:b/>
          <w:spacing w:val="-4"/>
          <w:sz w:val="28"/>
          <w:szCs w:val="28"/>
        </w:rPr>
        <w:t>条第</w:t>
      </w:r>
      <w:r>
        <w:rPr>
          <w:rFonts w:ascii="ＭＳ ゴシック" w:hAnsi="ＭＳ ゴシック" w:hint="eastAsia"/>
          <w:b/>
          <w:spacing w:val="-4"/>
          <w:sz w:val="28"/>
          <w:szCs w:val="28"/>
        </w:rPr>
        <w:t>５</w:t>
      </w:r>
      <w:r w:rsidRPr="00521BA7">
        <w:rPr>
          <w:rFonts w:ascii="ＭＳ ゴシック" w:hAnsi="ＭＳ ゴシック" w:hint="eastAsia"/>
          <w:b/>
          <w:spacing w:val="-4"/>
          <w:sz w:val="28"/>
          <w:szCs w:val="28"/>
        </w:rPr>
        <w:t>項第</w:t>
      </w:r>
      <w:r>
        <w:rPr>
          <w:rFonts w:ascii="ＭＳ ゴシック" w:hAnsi="ＭＳ ゴシック" w:hint="eastAsia"/>
          <w:b/>
          <w:spacing w:val="-4"/>
          <w:sz w:val="28"/>
          <w:szCs w:val="28"/>
        </w:rPr>
        <w:t>４</w:t>
      </w:r>
      <w:r w:rsidRPr="00521BA7">
        <w:rPr>
          <w:rFonts w:ascii="ＭＳ ゴシック" w:hAnsi="ＭＳ ゴシック" w:hint="eastAsia"/>
          <w:b/>
          <w:spacing w:val="-4"/>
          <w:sz w:val="28"/>
          <w:szCs w:val="28"/>
        </w:rPr>
        <w:t>号の認定を申請される方へ</w:t>
      </w:r>
    </w:p>
    <w:p w14:paraId="5BDE619A" w14:textId="77777777" w:rsidR="008D7788" w:rsidRPr="008D7788" w:rsidRDefault="008D7788" w:rsidP="004D69DE">
      <w:pPr>
        <w:jc w:val="center"/>
        <w:rPr>
          <w:rFonts w:ascii="ＭＳ ゴシック" w:hAnsi="ＭＳ ゴシック"/>
          <w:b/>
          <w:spacing w:val="-4"/>
          <w:sz w:val="24"/>
          <w:szCs w:val="28"/>
        </w:rPr>
      </w:pPr>
    </w:p>
    <w:p w14:paraId="5600C43A" w14:textId="77777777" w:rsidR="004D69DE" w:rsidRPr="00521BA7" w:rsidRDefault="004D69DE" w:rsidP="004D69DE">
      <w:pPr>
        <w:ind w:firstLineChars="100" w:firstLine="232"/>
        <w:rPr>
          <w:rFonts w:ascii="ＭＳ ゴシック" w:hAnsi="ＭＳ ゴシック"/>
          <w:spacing w:val="-4"/>
          <w:sz w:val="24"/>
          <w:szCs w:val="24"/>
        </w:rPr>
      </w:pPr>
      <w:r w:rsidRPr="00521BA7">
        <w:rPr>
          <w:rFonts w:ascii="ＭＳ ゴシック" w:hAnsi="ＭＳ ゴシック" w:hint="eastAsia"/>
          <w:spacing w:val="-4"/>
          <w:sz w:val="24"/>
          <w:szCs w:val="24"/>
        </w:rPr>
        <w:t xml:space="preserve">この認定を得ることによって、信用保証協会の別枠を申請することができます。 </w:t>
      </w:r>
    </w:p>
    <w:p w14:paraId="7674CF17" w14:textId="77777777" w:rsidR="004D69DE" w:rsidRPr="00521BA7" w:rsidRDefault="004D69DE" w:rsidP="004D69DE">
      <w:pPr>
        <w:rPr>
          <w:rFonts w:ascii="ＭＳ ゴシック" w:hAnsi="ＭＳ ゴシック"/>
          <w:spacing w:val="-4"/>
          <w:sz w:val="24"/>
          <w:szCs w:val="24"/>
        </w:rPr>
      </w:pPr>
      <w:r w:rsidRPr="00521BA7">
        <w:rPr>
          <w:rFonts w:ascii="ＭＳ ゴシック" w:hAnsi="ＭＳ ゴシック" w:hint="eastAsia"/>
          <w:spacing w:val="-4"/>
          <w:sz w:val="24"/>
          <w:szCs w:val="24"/>
        </w:rPr>
        <w:t xml:space="preserve">認定の申請に際しましては、申請書を提出していただくとともに、各種資料の提出が必要となります。 </w:t>
      </w:r>
    </w:p>
    <w:p w14:paraId="1778B405" w14:textId="77777777" w:rsidR="002B6943" w:rsidRDefault="002B6943" w:rsidP="004D69DE">
      <w:pPr>
        <w:rPr>
          <w:rFonts w:ascii="ＭＳ ゴシック" w:hAnsi="ＭＳ ゴシック"/>
          <w:spacing w:val="-4"/>
          <w:sz w:val="24"/>
          <w:szCs w:val="24"/>
        </w:rPr>
      </w:pPr>
    </w:p>
    <w:p w14:paraId="7A39A661" w14:textId="0C9ED6EC" w:rsidR="004D69DE" w:rsidRPr="00521BA7" w:rsidRDefault="002B6943" w:rsidP="004D69DE">
      <w:pPr>
        <w:rPr>
          <w:rFonts w:ascii="ＭＳ ゴシック" w:hAnsi="ＭＳ ゴシック"/>
          <w:spacing w:val="-4"/>
          <w:sz w:val="24"/>
          <w:szCs w:val="24"/>
        </w:rPr>
      </w:pPr>
      <w:r w:rsidRPr="002B6943">
        <w:rPr>
          <w:rFonts w:ascii="ＭＳ ゴシック" w:hAnsi="ＭＳ ゴシック" w:hint="eastAsia"/>
          <w:spacing w:val="-4"/>
          <w:sz w:val="24"/>
          <w:szCs w:val="24"/>
        </w:rPr>
        <w:t>※令和5年10月1日以降の認定申請分から、新型コロナウイルス感染症の発生に起因するセーフティネット保証４号は、資金使途が借換（借換資金に追加融資資金を加えることは可）に限定されております。ご確認のうえ、ご申請ください。</w:t>
      </w:r>
    </w:p>
    <w:p w14:paraId="7A2A3F1C" w14:textId="77777777" w:rsidR="002B6943" w:rsidRDefault="002B6943" w:rsidP="004D69DE">
      <w:pPr>
        <w:rPr>
          <w:rFonts w:ascii="ＭＳ ゴシック" w:hAnsi="ＭＳ ゴシック"/>
          <w:spacing w:val="-4"/>
          <w:sz w:val="24"/>
          <w:szCs w:val="24"/>
          <w:u w:val="single"/>
        </w:rPr>
      </w:pPr>
    </w:p>
    <w:p w14:paraId="1AA8934C" w14:textId="77777777" w:rsidR="002B6943" w:rsidRDefault="002B6943" w:rsidP="004D69DE">
      <w:pPr>
        <w:rPr>
          <w:rFonts w:ascii="ＭＳ ゴシック" w:hAnsi="ＭＳ ゴシック"/>
          <w:spacing w:val="-4"/>
          <w:sz w:val="24"/>
          <w:szCs w:val="24"/>
          <w:u w:val="single"/>
        </w:rPr>
      </w:pPr>
    </w:p>
    <w:p w14:paraId="10B0CF5A" w14:textId="41C416B9" w:rsidR="004D69DE" w:rsidRPr="00521BA7" w:rsidRDefault="004D69DE" w:rsidP="004D69DE">
      <w:pPr>
        <w:rPr>
          <w:rFonts w:ascii="ＭＳ ゴシック" w:hAnsi="ＭＳ ゴシック"/>
          <w:spacing w:val="-4"/>
          <w:sz w:val="24"/>
          <w:szCs w:val="24"/>
          <w:u w:val="single"/>
        </w:rPr>
      </w:pPr>
      <w:r w:rsidRPr="00521BA7">
        <w:rPr>
          <w:rFonts w:ascii="ＭＳ ゴシック" w:hAnsi="ＭＳ ゴシック" w:hint="eastAsia"/>
          <w:spacing w:val="-4"/>
          <w:sz w:val="24"/>
          <w:szCs w:val="24"/>
          <w:u w:val="single"/>
        </w:rPr>
        <w:t>申請に必要な書類一式</w:t>
      </w:r>
    </w:p>
    <w:p w14:paraId="6A0F69C3" w14:textId="77777777" w:rsidR="004D69DE" w:rsidRPr="002D02FE" w:rsidRDefault="004D69DE" w:rsidP="002D02FE">
      <w:pPr>
        <w:pStyle w:val="a8"/>
        <w:numPr>
          <w:ilvl w:val="0"/>
          <w:numId w:val="1"/>
        </w:num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2D02FE">
        <w:rPr>
          <w:rFonts w:ascii="ＭＳ ゴシック" w:hAnsi="ＭＳ ゴシック" w:hint="eastAsia"/>
          <w:spacing w:val="-4"/>
          <w:sz w:val="24"/>
          <w:szCs w:val="24"/>
        </w:rPr>
        <w:t>認定申請書</w:t>
      </w:r>
      <w:r w:rsidR="00814627" w:rsidRPr="002D02FE">
        <w:rPr>
          <w:rFonts w:ascii="ＭＳ ゴシック" w:hAnsi="ＭＳ ゴシック" w:hint="eastAsia"/>
          <w:spacing w:val="-4"/>
          <w:sz w:val="24"/>
          <w:szCs w:val="24"/>
        </w:rPr>
        <w:t>２</w:t>
      </w:r>
      <w:r w:rsidRPr="002D02FE">
        <w:rPr>
          <w:rFonts w:ascii="ＭＳ ゴシック" w:hAnsi="ＭＳ ゴシック" w:hint="eastAsia"/>
          <w:spacing w:val="-4"/>
          <w:sz w:val="24"/>
          <w:szCs w:val="24"/>
        </w:rPr>
        <w:t>通</w:t>
      </w:r>
    </w:p>
    <w:p w14:paraId="6C595546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507"/>
        <w:gridCol w:w="1615"/>
        <w:gridCol w:w="3969"/>
        <w:gridCol w:w="2409"/>
      </w:tblGrid>
      <w:tr w:rsidR="00D80721" w14:paraId="42D22C9E" w14:textId="77777777" w:rsidTr="00752DDB">
        <w:tc>
          <w:tcPr>
            <w:tcW w:w="507" w:type="dxa"/>
            <w:vMerge w:val="restart"/>
            <w:vAlign w:val="center"/>
          </w:tcPr>
          <w:p w14:paraId="3A294CCD" w14:textId="77777777" w:rsidR="00D80721" w:rsidRDefault="00D80721" w:rsidP="00E66A39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４号</w:t>
            </w:r>
          </w:p>
        </w:tc>
        <w:tc>
          <w:tcPr>
            <w:tcW w:w="5584" w:type="dxa"/>
            <w:gridSpan w:val="2"/>
          </w:tcPr>
          <w:p w14:paraId="4A97E1F6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通常の様式例　（新型コロナウイルス感染症）</w:t>
            </w:r>
          </w:p>
        </w:tc>
        <w:tc>
          <w:tcPr>
            <w:tcW w:w="2409" w:type="dxa"/>
            <w:vAlign w:val="center"/>
          </w:tcPr>
          <w:p w14:paraId="7031D556" w14:textId="7C6EDCCE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bookmarkStart w:id="0" w:name="_Hlk143788564"/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様式第４－②</w:t>
            </w:r>
            <w:bookmarkEnd w:id="0"/>
          </w:p>
        </w:tc>
      </w:tr>
      <w:tr w:rsidR="00D80721" w14:paraId="0648D6A2" w14:textId="77777777" w:rsidTr="00E66A39">
        <w:tc>
          <w:tcPr>
            <w:tcW w:w="507" w:type="dxa"/>
            <w:vMerge/>
            <w:vAlign w:val="center"/>
          </w:tcPr>
          <w:p w14:paraId="1406844A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 w:val="restart"/>
            <w:tcBorders>
              <w:right w:val="nil"/>
            </w:tcBorders>
          </w:tcPr>
          <w:p w14:paraId="590DCB05" w14:textId="77777777" w:rsidR="00D80721" w:rsidRDefault="00D80721" w:rsidP="00E66A39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創業者等運用緩和の様式例</w:t>
            </w:r>
          </w:p>
        </w:tc>
        <w:tc>
          <w:tcPr>
            <w:tcW w:w="6378" w:type="dxa"/>
            <w:gridSpan w:val="2"/>
            <w:tcBorders>
              <w:left w:val="nil"/>
            </w:tcBorders>
          </w:tcPr>
          <w:p w14:paraId="01326B3E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D80721" w14:paraId="1A89E54D" w14:textId="77777777" w:rsidTr="00E66A39">
        <w:tc>
          <w:tcPr>
            <w:tcW w:w="507" w:type="dxa"/>
            <w:vMerge/>
            <w:vAlign w:val="center"/>
          </w:tcPr>
          <w:p w14:paraId="335EC5AB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14:paraId="55D1F4AA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14:paraId="72A3F981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①最近１ヶ月と最近３ヶ月比較</w:t>
            </w:r>
          </w:p>
        </w:tc>
        <w:tc>
          <w:tcPr>
            <w:tcW w:w="2409" w:type="dxa"/>
          </w:tcPr>
          <w:p w14:paraId="17A7C6FF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様式第４－③</w:t>
            </w:r>
          </w:p>
        </w:tc>
      </w:tr>
      <w:tr w:rsidR="00D80721" w14:paraId="30B25363" w14:textId="77777777" w:rsidTr="00E66A39">
        <w:tc>
          <w:tcPr>
            <w:tcW w:w="507" w:type="dxa"/>
            <w:vMerge/>
            <w:vAlign w:val="center"/>
          </w:tcPr>
          <w:p w14:paraId="372E8B72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14:paraId="0FA87167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</w:tcPr>
          <w:p w14:paraId="4C133FDA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②令和元年12月比較</w:t>
            </w:r>
          </w:p>
        </w:tc>
        <w:tc>
          <w:tcPr>
            <w:tcW w:w="2409" w:type="dxa"/>
          </w:tcPr>
          <w:p w14:paraId="19857A52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様式第４－④</w:t>
            </w:r>
          </w:p>
        </w:tc>
      </w:tr>
      <w:tr w:rsidR="00D80721" w14:paraId="16D5A6D1" w14:textId="77777777" w:rsidTr="00E66A39">
        <w:tc>
          <w:tcPr>
            <w:tcW w:w="507" w:type="dxa"/>
            <w:vMerge/>
            <w:vAlign w:val="center"/>
          </w:tcPr>
          <w:p w14:paraId="4435CE43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1615" w:type="dxa"/>
            <w:vMerge/>
          </w:tcPr>
          <w:p w14:paraId="5F36BD40" w14:textId="77777777" w:rsidR="00D80721" w:rsidRDefault="00D80721" w:rsidP="00E66A39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2072314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③令和元年10</w:t>
            </w:r>
            <w:r>
              <w:rPr>
                <w:rFonts w:ascii="ＭＳ Ｐゴシック" w:eastAsia="ＭＳ Ｐゴシック" w:hAnsi="ＭＳ Ｐゴシック"/>
                <w:color w:val="000000"/>
                <w:sz w:val="22"/>
              </w:rPr>
              <w:t>-12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月比較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6D9A681" w14:textId="77777777" w:rsidR="00D80721" w:rsidRDefault="00D80721" w:rsidP="00E66A39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/>
                <w:color w:val="000000"/>
                <w:spacing w:val="16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様式第４－⑤</w:t>
            </w:r>
          </w:p>
        </w:tc>
      </w:tr>
    </w:tbl>
    <w:p w14:paraId="1D6D4E75" w14:textId="77777777" w:rsidR="0012193C" w:rsidRPr="0012193C" w:rsidRDefault="0012193C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p w14:paraId="0567B0A1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150100">
        <w:rPr>
          <w:rFonts w:ascii="ＭＳ ゴシック" w:hAnsi="ＭＳ ゴシック" w:hint="eastAsia"/>
          <w:spacing w:val="-4"/>
          <w:sz w:val="24"/>
          <w:szCs w:val="24"/>
        </w:rPr>
        <w:t>２．山鹿市で事業を営んでいることが分かる書類（商業登記簿謄本の写し等）</w:t>
      </w:r>
      <w:r w:rsidR="0012193C">
        <w:rPr>
          <w:rFonts w:ascii="ＭＳ ゴシック" w:hAnsi="ＭＳ ゴシック" w:hint="eastAsia"/>
          <w:spacing w:val="-4"/>
          <w:sz w:val="24"/>
          <w:szCs w:val="24"/>
        </w:rPr>
        <w:t>※</w:t>
      </w:r>
    </w:p>
    <w:p w14:paraId="75EFC6F5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p w14:paraId="0AB0A73C" w14:textId="77777777" w:rsidR="004D69DE" w:rsidRPr="00150100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150100">
        <w:rPr>
          <w:rFonts w:ascii="ＭＳ ゴシック" w:hAnsi="ＭＳ ゴシック" w:hint="eastAsia"/>
          <w:spacing w:val="-4"/>
          <w:sz w:val="24"/>
          <w:szCs w:val="24"/>
        </w:rPr>
        <w:t xml:space="preserve">３．認定要件を満たす売上高の減少がわかる資料（月別売上表・売上台帳等） 　</w:t>
      </w:r>
    </w:p>
    <w:p w14:paraId="360C5096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p w14:paraId="117C4F48" w14:textId="62797CC6" w:rsidR="004D69DE" w:rsidRPr="00150100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150100">
        <w:rPr>
          <w:rFonts w:ascii="ＭＳ ゴシック" w:hAnsi="ＭＳ ゴシック" w:hint="eastAsia"/>
          <w:spacing w:val="-4"/>
          <w:sz w:val="24"/>
          <w:szCs w:val="24"/>
        </w:rPr>
        <w:t>４．決算報告書の写し</w:t>
      </w:r>
      <w:r w:rsidR="0012193C">
        <w:rPr>
          <w:rFonts w:ascii="ＭＳ ゴシック" w:hAnsi="ＭＳ ゴシック" w:hint="eastAsia"/>
          <w:spacing w:val="-4"/>
          <w:sz w:val="24"/>
          <w:szCs w:val="24"/>
        </w:rPr>
        <w:t>（該当年分）</w:t>
      </w:r>
      <w:r w:rsidR="00B83D50" w:rsidRPr="00B83D50">
        <w:rPr>
          <w:rFonts w:ascii="ＭＳ ゴシック" w:hAnsi="ＭＳ ゴシック" w:hint="eastAsia"/>
          <w:spacing w:val="-4"/>
          <w:sz w:val="24"/>
          <w:szCs w:val="24"/>
        </w:rPr>
        <w:t>創業間もない方は提出不要</w:t>
      </w:r>
    </w:p>
    <w:p w14:paraId="68FA26E4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p w14:paraId="5FB2D956" w14:textId="77777777" w:rsidR="004D69DE" w:rsidRPr="00150100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150100">
        <w:rPr>
          <w:rFonts w:ascii="ＭＳ ゴシック" w:hAnsi="ＭＳ ゴシック" w:hint="eastAsia"/>
          <w:spacing w:val="-4"/>
          <w:sz w:val="24"/>
          <w:szCs w:val="24"/>
        </w:rPr>
        <w:t>５．委任状（金融機関等ご本人様以外の申請の場合）</w:t>
      </w:r>
    </w:p>
    <w:p w14:paraId="6B489048" w14:textId="77777777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</w:p>
    <w:p w14:paraId="59D40467" w14:textId="69B4A8D8" w:rsidR="004D69DE" w:rsidRDefault="004D69DE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 w:rsidRPr="00150100">
        <w:rPr>
          <w:rFonts w:ascii="ＭＳ ゴシック" w:hAnsi="ＭＳ ゴシック" w:hint="eastAsia"/>
          <w:spacing w:val="-4"/>
          <w:sz w:val="24"/>
          <w:szCs w:val="24"/>
        </w:rPr>
        <w:t>６．</w:t>
      </w:r>
      <w:r w:rsidRPr="00276D3F">
        <w:rPr>
          <w:rFonts w:ascii="ＭＳ ゴシック" w:hAnsi="ＭＳ ゴシック" w:hint="eastAsia"/>
          <w:spacing w:val="-4"/>
          <w:sz w:val="24"/>
          <w:szCs w:val="24"/>
        </w:rPr>
        <w:t>その他　追加書類が必要な場合があります。</w:t>
      </w:r>
    </w:p>
    <w:p w14:paraId="51C57AE6" w14:textId="7B704F79" w:rsidR="00B83D50" w:rsidRDefault="00B83D50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 w:hint="eastAsia"/>
          <w:spacing w:val="-4"/>
          <w:sz w:val="24"/>
          <w:szCs w:val="24"/>
        </w:rPr>
      </w:pPr>
    </w:p>
    <w:p w14:paraId="35B9D323" w14:textId="77777777" w:rsidR="0012193C" w:rsidRDefault="0012193C" w:rsidP="004D69DE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spacing w:val="-4"/>
          <w:sz w:val="24"/>
          <w:szCs w:val="24"/>
        </w:rPr>
      </w:pPr>
      <w:r>
        <w:rPr>
          <w:rFonts w:ascii="ＭＳ ゴシック" w:hAnsi="ＭＳ ゴシック" w:hint="eastAsia"/>
          <w:spacing w:val="-4"/>
          <w:sz w:val="24"/>
          <w:szCs w:val="24"/>
        </w:rPr>
        <w:t xml:space="preserve">　　※創業間もない方は開業日の確認できるもの</w:t>
      </w:r>
    </w:p>
    <w:p w14:paraId="34E5B8E3" w14:textId="77777777" w:rsidR="0012193C" w:rsidRPr="00914FF0" w:rsidRDefault="0012193C" w:rsidP="0012193C">
      <w:pPr>
        <w:kinsoku w:val="0"/>
        <w:wordWrap w:val="0"/>
        <w:overflowPunct w:val="0"/>
        <w:snapToGrid w:val="0"/>
        <w:ind w:right="-82" w:firstLine="240"/>
        <w:rPr>
          <w:rFonts w:ascii="ＭＳ ゴシック" w:hAnsi="ＭＳ ゴシック"/>
          <w:b/>
          <w:spacing w:val="-4"/>
          <w:sz w:val="24"/>
          <w:szCs w:val="24"/>
        </w:rPr>
      </w:pPr>
      <w:r>
        <w:rPr>
          <w:rFonts w:ascii="ＭＳ ゴシック" w:hAnsi="ＭＳ ゴシック" w:hint="eastAsia"/>
          <w:spacing w:val="-4"/>
          <w:sz w:val="24"/>
          <w:szCs w:val="24"/>
        </w:rPr>
        <w:t xml:space="preserve">　　</w:t>
      </w:r>
      <w:r w:rsidRPr="00914FF0">
        <w:rPr>
          <w:rFonts w:ascii="ＭＳ ゴシック" w:hAnsi="ＭＳ ゴシック" w:hint="eastAsia"/>
          <w:b/>
          <w:spacing w:val="-4"/>
          <w:sz w:val="24"/>
          <w:szCs w:val="24"/>
        </w:rPr>
        <w:t>個人事業主・・・開業届（税務署）</w:t>
      </w:r>
    </w:p>
    <w:p w14:paraId="037577C6" w14:textId="2ABA6ADE" w:rsidR="004D69DE" w:rsidRDefault="0012193C" w:rsidP="008D7788">
      <w:pPr>
        <w:kinsoku w:val="0"/>
        <w:wordWrap w:val="0"/>
        <w:overflowPunct w:val="0"/>
        <w:snapToGrid w:val="0"/>
        <w:ind w:right="-82"/>
        <w:rPr>
          <w:rFonts w:ascii="ＭＳ ゴシック" w:hAnsi="ＭＳ ゴシック"/>
          <w:b/>
          <w:spacing w:val="-4"/>
          <w:sz w:val="24"/>
          <w:szCs w:val="24"/>
        </w:rPr>
      </w:pPr>
      <w:r w:rsidRPr="00914FF0">
        <w:rPr>
          <w:rFonts w:ascii="ＭＳ ゴシック" w:hAnsi="ＭＳ ゴシック" w:hint="eastAsia"/>
          <w:b/>
          <w:spacing w:val="-4"/>
          <w:sz w:val="24"/>
          <w:szCs w:val="24"/>
        </w:rPr>
        <w:t xml:space="preserve">　</w:t>
      </w:r>
      <w:r>
        <w:rPr>
          <w:rFonts w:ascii="ＭＳ ゴシック" w:hAnsi="ＭＳ ゴシック" w:hint="eastAsia"/>
          <w:b/>
          <w:spacing w:val="-4"/>
          <w:sz w:val="24"/>
          <w:szCs w:val="24"/>
        </w:rPr>
        <w:t xml:space="preserve">　</w:t>
      </w:r>
      <w:r w:rsidRPr="00914FF0">
        <w:rPr>
          <w:rFonts w:ascii="ＭＳ ゴシック" w:hAnsi="ＭＳ ゴシック" w:hint="eastAsia"/>
          <w:b/>
          <w:spacing w:val="-4"/>
          <w:sz w:val="24"/>
          <w:szCs w:val="24"/>
        </w:rPr>
        <w:t xml:space="preserve">　法人・・・商業登記簿謄本の写し</w:t>
      </w:r>
    </w:p>
    <w:p w14:paraId="4CA28EE1" w14:textId="77777777" w:rsidR="008D7788" w:rsidRPr="008D7788" w:rsidRDefault="008D7788" w:rsidP="008D7788">
      <w:pPr>
        <w:kinsoku w:val="0"/>
        <w:wordWrap w:val="0"/>
        <w:overflowPunct w:val="0"/>
        <w:snapToGrid w:val="0"/>
        <w:ind w:right="-82"/>
        <w:rPr>
          <w:rFonts w:ascii="ＭＳ ゴシック" w:hAnsi="ＭＳ ゴシック" w:hint="eastAsia"/>
          <w:b/>
          <w:spacing w:val="-4"/>
          <w:sz w:val="24"/>
          <w:szCs w:val="24"/>
        </w:rPr>
      </w:pPr>
    </w:p>
    <w:p w14:paraId="47C98BE7" w14:textId="13502B7A" w:rsidR="00A4724F" w:rsidRDefault="004D69DE" w:rsidP="00B83D50">
      <w:pPr>
        <w:kinsoku w:val="0"/>
        <w:wordWrap w:val="0"/>
        <w:overflowPunct w:val="0"/>
        <w:snapToGrid w:val="0"/>
        <w:rPr>
          <w:rFonts w:ascii="ＭＳ ゴシック" w:hAnsi="ＭＳ ゴシック"/>
          <w:spacing w:val="-4"/>
          <w:sz w:val="24"/>
          <w:szCs w:val="24"/>
        </w:rPr>
      </w:pPr>
      <w:r w:rsidRPr="00E801C0">
        <w:rPr>
          <w:rFonts w:ascii="ＭＳ ゴシック" w:hAnsi="ＭＳ ゴシック" w:hint="eastAsia"/>
          <w:spacing w:val="-4"/>
          <w:sz w:val="24"/>
          <w:szCs w:val="24"/>
        </w:rPr>
        <w:t>（留意事項）本認定とは別に、金融機関及び信用保証協会による金融上の審査があります</w:t>
      </w:r>
      <w:r>
        <w:rPr>
          <w:rFonts w:ascii="ＭＳ ゴシック" w:hAnsi="ＭＳ ゴシック" w:hint="eastAsia"/>
          <w:spacing w:val="-4"/>
          <w:sz w:val="24"/>
          <w:szCs w:val="24"/>
        </w:rPr>
        <w:t>。</w:t>
      </w:r>
      <w:r w:rsidRPr="00150100">
        <w:rPr>
          <w:rFonts w:ascii="ＭＳ ゴシック" w:hAnsi="ＭＳ ゴシック"/>
          <w:spacing w:val="-4"/>
          <w:sz w:val="24"/>
          <w:szCs w:val="24"/>
        </w:rPr>
        <w:t xml:space="preserve"> </w:t>
      </w:r>
    </w:p>
    <w:p w14:paraId="05A0A3B7" w14:textId="7EB56663" w:rsidR="008D7788" w:rsidRDefault="008D7788" w:rsidP="00B83D50">
      <w:pPr>
        <w:kinsoku w:val="0"/>
        <w:wordWrap w:val="0"/>
        <w:overflowPunct w:val="0"/>
        <w:snapToGrid w:val="0"/>
        <w:rPr>
          <w:rFonts w:ascii="ＭＳ ゴシック" w:hAnsi="ＭＳ ゴシック"/>
          <w:spacing w:val="-4"/>
          <w:sz w:val="24"/>
          <w:szCs w:val="24"/>
        </w:rPr>
      </w:pPr>
    </w:p>
    <w:p w14:paraId="1025EC0A" w14:textId="683A3A22" w:rsidR="008D7788" w:rsidRPr="008D7788" w:rsidRDefault="008D7788" w:rsidP="008D7788">
      <w:pPr>
        <w:kinsoku w:val="0"/>
        <w:wordWrap w:val="0"/>
        <w:overflowPunct w:val="0"/>
        <w:snapToGrid w:val="0"/>
        <w:spacing w:after="142"/>
        <w:ind w:right="-82" w:firstLineChars="100" w:firstLine="232"/>
        <w:rPr>
          <w:rFonts w:ascii="ＭＳ ゴシック" w:hAnsi="ＭＳ ゴシック" w:hint="eastAsia"/>
          <w:spacing w:val="-4"/>
          <w:sz w:val="24"/>
          <w:szCs w:val="24"/>
        </w:rPr>
      </w:pPr>
      <w:r>
        <w:rPr>
          <w:rFonts w:ascii="ＭＳ ゴシック" w:hAnsi="ＭＳ ゴシック" w:hint="eastAsia"/>
          <w:spacing w:val="-4"/>
          <w:sz w:val="24"/>
          <w:szCs w:val="24"/>
        </w:rPr>
        <w:t>お</w:t>
      </w:r>
      <w:bookmarkStart w:id="1" w:name="_GoBack"/>
      <w:bookmarkEnd w:id="1"/>
      <w:r w:rsidRPr="00E801C0">
        <w:rPr>
          <w:rFonts w:ascii="ＭＳ ゴシック" w:hAnsi="ＭＳ ゴシック" w:hint="eastAsia"/>
          <w:spacing w:val="-4"/>
          <w:sz w:val="24"/>
          <w:szCs w:val="24"/>
        </w:rPr>
        <w:t>問い合わせ先：山鹿市商工課（電話</w:t>
      </w:r>
      <w:r>
        <w:rPr>
          <w:rFonts w:ascii="ＭＳ ゴシック" w:hAnsi="ＭＳ ゴシック" w:hint="eastAsia"/>
          <w:spacing w:val="-4"/>
          <w:sz w:val="24"/>
          <w:szCs w:val="24"/>
        </w:rPr>
        <w:t>０９６８－４１</w:t>
      </w:r>
      <w:r w:rsidRPr="00E801C0">
        <w:rPr>
          <w:rFonts w:ascii="ＭＳ ゴシック" w:hAnsi="ＭＳ ゴシック" w:hint="eastAsia"/>
          <w:spacing w:val="-4"/>
          <w:sz w:val="24"/>
          <w:szCs w:val="24"/>
        </w:rPr>
        <w:t>－</w:t>
      </w:r>
      <w:r>
        <w:rPr>
          <w:rFonts w:ascii="ＭＳ ゴシック" w:hAnsi="ＭＳ ゴシック" w:hint="eastAsia"/>
          <w:spacing w:val="-4"/>
          <w:sz w:val="24"/>
          <w:szCs w:val="24"/>
        </w:rPr>
        <w:t>５６９８</w:t>
      </w:r>
      <w:r w:rsidRPr="00E801C0">
        <w:rPr>
          <w:rFonts w:ascii="ＭＳ ゴシック" w:hAnsi="ＭＳ ゴシック" w:hint="eastAsia"/>
          <w:spacing w:val="-4"/>
          <w:sz w:val="24"/>
          <w:szCs w:val="24"/>
        </w:rPr>
        <w:t>）</w:t>
      </w:r>
      <w:r>
        <w:rPr>
          <w:rFonts w:ascii="ＭＳ ゴシック" w:hAnsi="ＭＳ ゴシック"/>
          <w:spacing w:val="-4"/>
          <w:sz w:val="24"/>
          <w:szCs w:val="24"/>
        </w:rPr>
        <w:t xml:space="preserve">  </w:t>
      </w:r>
    </w:p>
    <w:sectPr w:rsidR="008D7788" w:rsidRPr="008D7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874E" w14:textId="77777777" w:rsidR="0012193C" w:rsidRDefault="0012193C" w:rsidP="0012193C">
      <w:r>
        <w:separator/>
      </w:r>
    </w:p>
  </w:endnote>
  <w:endnote w:type="continuationSeparator" w:id="0">
    <w:p w14:paraId="6890F461" w14:textId="77777777" w:rsidR="0012193C" w:rsidRDefault="0012193C" w:rsidP="0012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EA9F" w14:textId="77777777" w:rsidR="0012193C" w:rsidRDefault="0012193C" w:rsidP="0012193C">
      <w:r>
        <w:separator/>
      </w:r>
    </w:p>
  </w:footnote>
  <w:footnote w:type="continuationSeparator" w:id="0">
    <w:p w14:paraId="013A82E9" w14:textId="77777777" w:rsidR="0012193C" w:rsidRDefault="0012193C" w:rsidP="0012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25"/>
    <w:multiLevelType w:val="hybridMultilevel"/>
    <w:tmpl w:val="36688F4C"/>
    <w:lvl w:ilvl="0" w:tplc="CD3AD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DE"/>
    <w:rsid w:val="0012193C"/>
    <w:rsid w:val="002B6943"/>
    <w:rsid w:val="002D02FE"/>
    <w:rsid w:val="004D69DE"/>
    <w:rsid w:val="00521D80"/>
    <w:rsid w:val="006F1E2A"/>
    <w:rsid w:val="00752DDB"/>
    <w:rsid w:val="00814627"/>
    <w:rsid w:val="008D7788"/>
    <w:rsid w:val="00B83D50"/>
    <w:rsid w:val="00BF3F36"/>
    <w:rsid w:val="00D56289"/>
    <w:rsid w:val="00D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5A5019"/>
  <w15:chartTrackingRefBased/>
  <w15:docId w15:val="{8362687C-6E00-4F58-8E44-9880A3D5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DE"/>
    <w:pPr>
      <w:widowControl w:val="0"/>
      <w:jc w:val="both"/>
    </w:pPr>
    <w:rPr>
      <w:rFonts w:ascii="Arial" w:eastAsia="ＭＳ ゴシック" w:hAnsi="Arial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93C"/>
    <w:rPr>
      <w:rFonts w:ascii="Arial" w:eastAsia="ＭＳ ゴシック" w:hAnsi="Arial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2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93C"/>
    <w:rPr>
      <w:rFonts w:ascii="Arial" w:eastAsia="ＭＳ ゴシック" w:hAnsi="Arial" w:cs="Times New Roman"/>
      <w:sz w:val="21"/>
      <w:szCs w:val="21"/>
    </w:rPr>
  </w:style>
  <w:style w:type="table" w:customStyle="1" w:styleId="1">
    <w:name w:val="表 (格子)1"/>
    <w:basedOn w:val="a1"/>
    <w:next w:val="a7"/>
    <w:rsid w:val="001219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12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2FE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B0D6FDD0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直美</dc:creator>
  <cp:keywords/>
  <dc:description/>
  <cp:lastModifiedBy>木下 和彦</cp:lastModifiedBy>
  <cp:revision>9</cp:revision>
  <dcterms:created xsi:type="dcterms:W3CDTF">2020-03-13T04:33:00Z</dcterms:created>
  <dcterms:modified xsi:type="dcterms:W3CDTF">2023-10-27T04:51:00Z</dcterms:modified>
</cp:coreProperties>
</file>