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FB68" w14:textId="4DB2CAFD" w:rsidR="00CD5707" w:rsidRPr="00213F18" w:rsidRDefault="00861DB8" w:rsidP="001050E6">
      <w:pPr>
        <w:jc w:val="center"/>
        <w:rPr>
          <w:rFonts w:eastAsia="HG丸ｺﾞｼｯｸM-PRO"/>
          <w:sz w:val="32"/>
        </w:rPr>
      </w:pPr>
      <w:r>
        <w:rPr>
          <w:noProof/>
        </w:rPr>
        <w:drawing>
          <wp:inline distT="0" distB="0" distL="0" distR="0" wp14:anchorId="7407375C" wp14:editId="4CA08C7A">
            <wp:extent cx="1080000" cy="175016"/>
            <wp:effectExtent l="0" t="0" r="6350" b="0"/>
            <wp:docPr id="1" name="図 1" descr="illust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1938"/>
                    <pic:cNvPicPr>
                      <a:picLocks noChangeAspect="1" noChangeArrowheads="1"/>
                    </pic:cNvPicPr>
                  </pic:nvPicPr>
                  <pic:blipFill>
                    <a:blip r:embed="rId6" cstate="print">
                      <a:extLst>
                        <a:ext uri="{28A0092B-C50C-407E-A947-70E740481C1C}">
                          <a14:useLocalDpi xmlns:a14="http://schemas.microsoft.com/office/drawing/2010/main" val="0"/>
                        </a:ext>
                      </a:extLst>
                    </a:blip>
                    <a:srcRect r="34396"/>
                    <a:stretch>
                      <a:fillRect/>
                    </a:stretch>
                  </pic:blipFill>
                  <pic:spPr bwMode="auto">
                    <a:xfrm>
                      <a:off x="0" y="0"/>
                      <a:ext cx="1080000" cy="175016"/>
                    </a:xfrm>
                    <a:prstGeom prst="rect">
                      <a:avLst/>
                    </a:prstGeom>
                    <a:noFill/>
                    <a:ln>
                      <a:noFill/>
                    </a:ln>
                  </pic:spPr>
                </pic:pic>
              </a:graphicData>
            </a:graphic>
          </wp:inline>
        </w:drawing>
      </w:r>
      <w:r w:rsidR="00CD5707" w:rsidRPr="00F3263C">
        <w:rPr>
          <w:rFonts w:eastAsia="HG丸ｺﾞｼｯｸM-PRO" w:hint="eastAsia"/>
          <w:b/>
          <w:w w:val="90"/>
          <w:sz w:val="32"/>
          <w:szCs w:val="32"/>
        </w:rPr>
        <w:t>高等職業訓練</w:t>
      </w:r>
      <w:r w:rsidR="001050E6">
        <w:rPr>
          <w:rFonts w:eastAsia="HG丸ｺﾞｼｯｸM-PRO" w:hint="eastAsia"/>
          <w:b/>
          <w:w w:val="90"/>
          <w:sz w:val="32"/>
          <w:szCs w:val="32"/>
        </w:rPr>
        <w:t>促進</w:t>
      </w:r>
      <w:r w:rsidR="00CD5707" w:rsidRPr="00F3263C">
        <w:rPr>
          <w:rFonts w:eastAsia="HG丸ｺﾞｼｯｸM-PRO" w:hint="eastAsia"/>
          <w:b/>
          <w:w w:val="90"/>
          <w:sz w:val="32"/>
          <w:szCs w:val="32"/>
        </w:rPr>
        <w:t>給付金のご案内</w:t>
      </w:r>
      <w:r>
        <w:rPr>
          <w:noProof/>
        </w:rPr>
        <w:drawing>
          <wp:inline distT="0" distB="0" distL="0" distR="0" wp14:anchorId="6414DEA2" wp14:editId="11A2BE40">
            <wp:extent cx="1080000" cy="142642"/>
            <wp:effectExtent l="0" t="0" r="6350" b="0"/>
            <wp:docPr id="2" name="図 2" descr="illust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1938"/>
                    <pic:cNvPicPr>
                      <a:picLocks noChangeAspect="1" noChangeArrowheads="1"/>
                    </pic:cNvPicPr>
                  </pic:nvPicPr>
                  <pic:blipFill>
                    <a:blip r:embed="rId7" cstate="print">
                      <a:extLst>
                        <a:ext uri="{28A0092B-C50C-407E-A947-70E740481C1C}">
                          <a14:useLocalDpi xmlns:a14="http://schemas.microsoft.com/office/drawing/2010/main" val="0"/>
                        </a:ext>
                      </a:extLst>
                    </a:blip>
                    <a:srcRect r="34396"/>
                    <a:stretch>
                      <a:fillRect/>
                    </a:stretch>
                  </pic:blipFill>
                  <pic:spPr bwMode="auto">
                    <a:xfrm>
                      <a:off x="0" y="0"/>
                      <a:ext cx="1080000" cy="142642"/>
                    </a:xfrm>
                    <a:prstGeom prst="rect">
                      <a:avLst/>
                    </a:prstGeom>
                    <a:noFill/>
                    <a:ln>
                      <a:noFill/>
                    </a:ln>
                  </pic:spPr>
                </pic:pic>
              </a:graphicData>
            </a:graphic>
          </wp:inline>
        </w:drawing>
      </w:r>
    </w:p>
    <w:p w14:paraId="148B70C5" w14:textId="77777777" w:rsidR="00237638" w:rsidRPr="00041C14" w:rsidRDefault="00967BC5">
      <w:pPr>
        <w:rPr>
          <w:rFonts w:ascii="HG丸ｺﾞｼｯｸM-PRO" w:eastAsia="HG丸ｺﾞｼｯｸM-PRO" w:hAnsi="ＭＳ Ｐゴシック"/>
          <w:b/>
          <w:sz w:val="28"/>
          <w:szCs w:val="28"/>
          <w:shd w:val="pct15" w:color="auto" w:fill="FFFFFF"/>
        </w:rPr>
      </w:pPr>
      <w:r>
        <w:rPr>
          <w:rFonts w:ascii="HG丸ｺﾞｼｯｸM-PRO" w:eastAsia="HG丸ｺﾞｼｯｸM-PRO" w:hAnsi="ＭＳ Ｐゴシック" w:hint="eastAsia"/>
          <w:b/>
          <w:sz w:val="28"/>
          <w:szCs w:val="28"/>
          <w:shd w:val="pct15" w:color="auto" w:fill="FFFFFF"/>
        </w:rPr>
        <w:t>◆</w:t>
      </w:r>
      <w:r w:rsidR="00237638" w:rsidRPr="00041C14">
        <w:rPr>
          <w:rFonts w:ascii="HG丸ｺﾞｼｯｸM-PRO" w:eastAsia="HG丸ｺﾞｼｯｸM-PRO" w:hAnsi="ＭＳ Ｐゴシック" w:hint="eastAsia"/>
          <w:b/>
          <w:sz w:val="28"/>
          <w:szCs w:val="28"/>
          <w:shd w:val="pct15" w:color="auto" w:fill="FFFFFF"/>
        </w:rPr>
        <w:t>目的</w:t>
      </w:r>
    </w:p>
    <w:p w14:paraId="7DFF55DC" w14:textId="77777777" w:rsidR="001050E6" w:rsidRDefault="00237638" w:rsidP="00BC357F">
      <w:pPr>
        <w:rPr>
          <w:rFonts w:ascii="HG丸ｺﾞｼｯｸM-PRO" w:eastAsia="HG丸ｺﾞｼｯｸM-PRO" w:hAnsi="ＭＳ Ｐゴシック"/>
          <w:sz w:val="24"/>
        </w:rPr>
      </w:pPr>
      <w:r w:rsidRPr="00237638">
        <w:rPr>
          <w:rFonts w:ascii="HG丸ｺﾞｼｯｸM-PRO" w:eastAsia="HG丸ｺﾞｼｯｸM-PRO" w:hAnsi="ＭＳ Ｐゴシック" w:hint="eastAsia"/>
          <w:sz w:val="24"/>
        </w:rPr>
        <w:t xml:space="preserve">　</w:t>
      </w:r>
      <w:r w:rsidR="001050E6">
        <w:rPr>
          <w:rFonts w:ascii="HG丸ｺﾞｼｯｸM-PRO" w:eastAsia="HG丸ｺﾞｼｯｸM-PRO" w:hAnsi="ＭＳ Ｐゴシック" w:hint="eastAsia"/>
          <w:sz w:val="24"/>
        </w:rPr>
        <w:t>ひとり親家庭の母又は父</w:t>
      </w:r>
      <w:r>
        <w:rPr>
          <w:rFonts w:ascii="HG丸ｺﾞｼｯｸM-PRO" w:eastAsia="HG丸ｺﾞｼｯｸM-PRO" w:hAnsi="ＭＳ Ｐゴシック" w:hint="eastAsia"/>
          <w:sz w:val="24"/>
        </w:rPr>
        <w:t>の</w:t>
      </w:r>
      <w:r w:rsidR="00027790">
        <w:rPr>
          <w:rFonts w:ascii="HG丸ｺﾞｼｯｸM-PRO" w:eastAsia="HG丸ｺﾞｼｯｸM-PRO" w:hAnsi="ＭＳ Ｐゴシック" w:hint="eastAsia"/>
          <w:sz w:val="24"/>
        </w:rPr>
        <w:t>職業訓練中（修業中）における生活の負担を</w:t>
      </w:r>
    </w:p>
    <w:p w14:paraId="60947AC6" w14:textId="7A1809F9" w:rsidR="00237638" w:rsidRDefault="00027790" w:rsidP="00BC357F">
      <w:pPr>
        <w:rPr>
          <w:rFonts w:ascii="HG丸ｺﾞｼｯｸM-PRO" w:eastAsia="HG丸ｺﾞｼｯｸM-PRO" w:hAnsi="ＭＳ Ｐゴシック"/>
          <w:sz w:val="24"/>
        </w:rPr>
      </w:pPr>
      <w:r>
        <w:rPr>
          <w:rFonts w:ascii="HG丸ｺﾞｼｯｸM-PRO" w:eastAsia="HG丸ｺﾞｼｯｸM-PRO" w:hAnsi="ＭＳ Ｐゴシック" w:hint="eastAsia"/>
          <w:sz w:val="24"/>
        </w:rPr>
        <w:t>軽減し</w:t>
      </w:r>
      <w:r w:rsidR="008A5501">
        <w:rPr>
          <w:rFonts w:ascii="HG丸ｺﾞｼｯｸM-PRO" w:eastAsia="HG丸ｺﾞｼｯｸM-PRO" w:hAnsi="ＭＳ Ｐゴシック" w:hint="eastAsia"/>
          <w:sz w:val="24"/>
        </w:rPr>
        <w:t>、</w:t>
      </w:r>
      <w:r w:rsidR="00F82DC2">
        <w:rPr>
          <w:rFonts w:ascii="HG丸ｺﾞｼｯｸM-PRO" w:eastAsia="HG丸ｺﾞｼｯｸM-PRO" w:hAnsi="ＭＳ Ｐゴシック" w:hint="eastAsia"/>
          <w:sz w:val="24"/>
        </w:rPr>
        <w:t>経済的な</w:t>
      </w:r>
      <w:r>
        <w:rPr>
          <w:rFonts w:ascii="HG丸ｺﾞｼｯｸM-PRO" w:eastAsia="HG丸ｺﾞｼｯｸM-PRO" w:hAnsi="ＭＳ Ｐゴシック" w:hint="eastAsia"/>
          <w:sz w:val="24"/>
        </w:rPr>
        <w:t>自立</w:t>
      </w:r>
      <w:r w:rsidR="00C52028">
        <w:rPr>
          <w:rFonts w:ascii="HG丸ｺﾞｼｯｸM-PRO" w:eastAsia="HG丸ｺﾞｼｯｸM-PRO" w:hAnsi="ＭＳ Ｐゴシック" w:hint="eastAsia"/>
          <w:sz w:val="24"/>
        </w:rPr>
        <w:t>の</w:t>
      </w:r>
      <w:r>
        <w:rPr>
          <w:rFonts w:ascii="HG丸ｺﾞｼｯｸM-PRO" w:eastAsia="HG丸ｺﾞｼｯｸM-PRO" w:hAnsi="ＭＳ Ｐゴシック" w:hint="eastAsia"/>
          <w:sz w:val="24"/>
        </w:rPr>
        <w:t>促進を目的とする。</w:t>
      </w:r>
    </w:p>
    <w:p w14:paraId="3B36D67F" w14:textId="77777777" w:rsidR="00EC49EF" w:rsidRDefault="00EC49EF" w:rsidP="00BC357F">
      <w:pPr>
        <w:rPr>
          <w:rFonts w:ascii="HG丸ｺﾞｼｯｸM-PRO" w:eastAsia="HG丸ｺﾞｼｯｸM-PRO" w:hAnsi="ＭＳ Ｐゴシック"/>
          <w:sz w:val="24"/>
        </w:rPr>
      </w:pPr>
    </w:p>
    <w:p w14:paraId="41CF9470" w14:textId="77777777" w:rsidR="00E31340" w:rsidRPr="00E31340" w:rsidRDefault="00967BC5">
      <w:pPr>
        <w:rPr>
          <w:rFonts w:ascii="HG丸ｺﾞｼｯｸM-PRO" w:eastAsia="HG丸ｺﾞｼｯｸM-PRO" w:hAnsi="ＭＳ Ｐゴシック"/>
          <w:b/>
          <w:sz w:val="28"/>
          <w:szCs w:val="28"/>
          <w:shd w:val="pct15" w:color="auto" w:fill="FFFFFF"/>
        </w:rPr>
      </w:pPr>
      <w:r>
        <w:rPr>
          <w:rFonts w:ascii="HG丸ｺﾞｼｯｸM-PRO" w:eastAsia="HG丸ｺﾞｼｯｸM-PRO" w:hAnsi="ＭＳ Ｐゴシック" w:hint="eastAsia"/>
          <w:b/>
          <w:sz w:val="28"/>
          <w:szCs w:val="28"/>
          <w:shd w:val="pct15" w:color="auto" w:fill="FFFFFF"/>
        </w:rPr>
        <w:t>◆</w:t>
      </w:r>
      <w:r w:rsidR="00237638" w:rsidRPr="00041C14">
        <w:rPr>
          <w:rFonts w:ascii="HG丸ｺﾞｼｯｸM-PRO" w:eastAsia="HG丸ｺﾞｼｯｸM-PRO" w:hAnsi="ＭＳ Ｐゴシック" w:hint="eastAsia"/>
          <w:b/>
          <w:sz w:val="28"/>
          <w:szCs w:val="28"/>
          <w:shd w:val="pct15" w:color="auto" w:fill="FFFFFF"/>
        </w:rPr>
        <w:t>給付金の種類</w:t>
      </w:r>
    </w:p>
    <w:p w14:paraId="537E5F68" w14:textId="77777777" w:rsidR="00E31340" w:rsidRDefault="000C69EA" w:rsidP="00237638">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w:t>
      </w:r>
      <w:r w:rsidR="00E31340">
        <w:rPr>
          <w:rFonts w:ascii="HG丸ｺﾞｼｯｸM-PRO" w:eastAsia="HG丸ｺﾞｼｯｸM-PRO" w:hAnsi="ＭＳ Ｐゴシック" w:hint="eastAsia"/>
          <w:sz w:val="24"/>
        </w:rPr>
        <w:t>給付金には次の2種があります。</w:t>
      </w:r>
    </w:p>
    <w:p w14:paraId="321F0700" w14:textId="77777777" w:rsidR="00E31340" w:rsidRDefault="00237638" w:rsidP="00237638">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１　</w:t>
      </w:r>
      <w:r w:rsidR="005C42D1">
        <w:rPr>
          <w:rFonts w:ascii="HG丸ｺﾞｼｯｸM-PRO" w:eastAsia="HG丸ｺﾞｼｯｸM-PRO" w:hAnsi="ＭＳ Ｐゴシック" w:hint="eastAsia"/>
          <w:sz w:val="24"/>
        </w:rPr>
        <w:t>訓練促進</w:t>
      </w:r>
      <w:r w:rsidR="000C69EA">
        <w:rPr>
          <w:rFonts w:ascii="HG丸ｺﾞｼｯｸM-PRO" w:eastAsia="HG丸ｺﾞｼｯｸM-PRO" w:hAnsi="ＭＳ Ｐゴシック" w:hint="eastAsia"/>
          <w:sz w:val="24"/>
        </w:rPr>
        <w:t>給付金</w:t>
      </w:r>
    </w:p>
    <w:p w14:paraId="6B5C6C41" w14:textId="77777777" w:rsidR="00237638" w:rsidRDefault="00237638" w:rsidP="00237638">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２　</w:t>
      </w:r>
      <w:r w:rsidR="005C42D1">
        <w:rPr>
          <w:rFonts w:ascii="HG丸ｺﾞｼｯｸM-PRO" w:eastAsia="HG丸ｺﾞｼｯｸM-PRO" w:hAnsi="ＭＳ Ｐゴシック" w:hint="eastAsia"/>
          <w:sz w:val="24"/>
        </w:rPr>
        <w:t>修了</w:t>
      </w:r>
      <w:r w:rsidR="000C69EA">
        <w:rPr>
          <w:rFonts w:ascii="HG丸ｺﾞｼｯｸM-PRO" w:eastAsia="HG丸ｺﾞｼｯｸM-PRO" w:hAnsi="ＭＳ Ｐゴシック" w:hint="eastAsia"/>
          <w:sz w:val="24"/>
        </w:rPr>
        <w:t>支援給付金</w:t>
      </w:r>
    </w:p>
    <w:p w14:paraId="53B1F0F9" w14:textId="77777777" w:rsidR="00EC49EF" w:rsidRDefault="00EC49EF" w:rsidP="00237638">
      <w:pPr>
        <w:rPr>
          <w:rFonts w:ascii="HG丸ｺﾞｼｯｸM-PRO" w:eastAsia="HG丸ｺﾞｼｯｸM-PRO" w:hAnsi="ＭＳ Ｐゴシック"/>
          <w:sz w:val="24"/>
        </w:rPr>
      </w:pPr>
    </w:p>
    <w:p w14:paraId="6C7667EE" w14:textId="77777777" w:rsidR="00237638" w:rsidRPr="00041C14" w:rsidRDefault="00967BC5" w:rsidP="00237638">
      <w:pPr>
        <w:rPr>
          <w:rFonts w:ascii="HG丸ｺﾞｼｯｸM-PRO" w:eastAsia="HG丸ｺﾞｼｯｸM-PRO" w:hAnsi="ＭＳ Ｐゴシック"/>
          <w:b/>
          <w:sz w:val="28"/>
          <w:szCs w:val="28"/>
          <w:shd w:val="pct15" w:color="auto" w:fill="FFFFFF"/>
        </w:rPr>
      </w:pPr>
      <w:r>
        <w:rPr>
          <w:rFonts w:ascii="HG丸ｺﾞｼｯｸM-PRO" w:eastAsia="HG丸ｺﾞｼｯｸM-PRO" w:hAnsi="ＭＳ Ｐゴシック" w:hint="eastAsia"/>
          <w:b/>
          <w:sz w:val="28"/>
          <w:szCs w:val="28"/>
          <w:shd w:val="pct15" w:color="auto" w:fill="FFFFFF"/>
        </w:rPr>
        <w:t>◆</w:t>
      </w:r>
      <w:r w:rsidR="00237638" w:rsidRPr="00041C14">
        <w:rPr>
          <w:rFonts w:ascii="HG丸ｺﾞｼｯｸM-PRO" w:eastAsia="HG丸ｺﾞｼｯｸM-PRO" w:hAnsi="ＭＳ Ｐゴシック" w:hint="eastAsia"/>
          <w:b/>
          <w:sz w:val="28"/>
          <w:szCs w:val="28"/>
          <w:shd w:val="pct15" w:color="auto" w:fill="FFFFFF"/>
        </w:rPr>
        <w:t>対象者</w:t>
      </w:r>
    </w:p>
    <w:p w14:paraId="202ED6A6" w14:textId="0225A1E3" w:rsidR="00237638" w:rsidRDefault="00237638" w:rsidP="00BC357F">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w:t>
      </w:r>
      <w:r w:rsidR="00BC357F">
        <w:rPr>
          <w:rFonts w:ascii="HG丸ｺﾞｼｯｸM-PRO" w:eastAsia="HG丸ｺﾞｼｯｸM-PRO" w:hAnsi="ＭＳ Ｐゴシック" w:hint="eastAsia"/>
          <w:sz w:val="24"/>
        </w:rPr>
        <w:t>山鹿市に住所を</w:t>
      </w:r>
      <w:r w:rsidR="00B01724">
        <w:rPr>
          <w:rFonts w:ascii="HG丸ｺﾞｼｯｸM-PRO" w:eastAsia="HG丸ｺﾞｼｯｸM-PRO" w:hAnsi="ＭＳ Ｐゴシック" w:hint="eastAsia"/>
          <w:sz w:val="24"/>
        </w:rPr>
        <w:t>有し、２０歳未満の児童を養育する</w:t>
      </w:r>
      <w:r w:rsidR="00C52028">
        <w:rPr>
          <w:rFonts w:ascii="HG丸ｺﾞｼｯｸM-PRO" w:eastAsia="HG丸ｺﾞｼｯｸM-PRO" w:hAnsi="ＭＳ Ｐゴシック" w:hint="eastAsia"/>
          <w:sz w:val="24"/>
        </w:rPr>
        <w:t>ひとり親家庭の母または父</w:t>
      </w:r>
      <w:r w:rsidR="0078540E">
        <w:rPr>
          <w:rFonts w:ascii="HG丸ｺﾞｼｯｸM-PRO" w:eastAsia="HG丸ｺﾞｼｯｸM-PRO" w:hAnsi="ＭＳ Ｐゴシック" w:hint="eastAsia"/>
          <w:sz w:val="24"/>
        </w:rPr>
        <w:t>であって、</w:t>
      </w:r>
      <w:r>
        <w:rPr>
          <w:rFonts w:ascii="HG丸ｺﾞｼｯｸM-PRO" w:eastAsia="HG丸ｺﾞｼｯｸM-PRO" w:hAnsi="ＭＳ Ｐゴシック" w:hint="eastAsia"/>
          <w:sz w:val="24"/>
        </w:rPr>
        <w:t>養成機関において修業を開始した日以降において、次の</w:t>
      </w:r>
      <w:r w:rsidR="00BC357F">
        <w:rPr>
          <w:rFonts w:ascii="HG丸ｺﾞｼｯｸM-PRO" w:eastAsia="HG丸ｺﾞｼｯｸM-PRO" w:hAnsi="ＭＳ Ｐゴシック" w:hint="eastAsia"/>
          <w:sz w:val="24"/>
        </w:rPr>
        <w:t>各号のいずれにも該当する方</w:t>
      </w:r>
    </w:p>
    <w:p w14:paraId="3FED63FD" w14:textId="77777777" w:rsidR="00237638" w:rsidRDefault="00237638" w:rsidP="00237638">
      <w:pPr>
        <w:rPr>
          <w:rFonts w:ascii="HG丸ｺﾞｼｯｸM-PRO" w:eastAsia="HG丸ｺﾞｼｯｸM-PRO" w:hAnsi="ＭＳ Ｐゴシック"/>
          <w:sz w:val="24"/>
        </w:rPr>
      </w:pPr>
      <w:r>
        <w:rPr>
          <w:rFonts w:ascii="HG丸ｺﾞｼｯｸM-PRO" w:eastAsia="HG丸ｺﾞｼｯｸM-PRO" w:hAnsi="ＭＳ Ｐゴシック" w:hint="eastAsia"/>
          <w:sz w:val="24"/>
        </w:rPr>
        <w:t>１　児童扶養手当の支給を受けているか</w:t>
      </w:r>
      <w:r w:rsidR="00BC357F">
        <w:rPr>
          <w:rFonts w:ascii="HG丸ｺﾞｼｯｸM-PRO" w:eastAsia="HG丸ｺﾞｼｯｸM-PRO" w:hAnsi="ＭＳ Ｐゴシック" w:hint="eastAsia"/>
          <w:sz w:val="24"/>
        </w:rPr>
        <w:t>、</w:t>
      </w:r>
      <w:r>
        <w:rPr>
          <w:rFonts w:ascii="HG丸ｺﾞｼｯｸM-PRO" w:eastAsia="HG丸ｺﾞｼｯｸM-PRO" w:hAnsi="ＭＳ Ｐゴシック" w:hint="eastAsia"/>
          <w:sz w:val="24"/>
        </w:rPr>
        <w:t>または同様の所得水準にあること</w:t>
      </w:r>
    </w:p>
    <w:p w14:paraId="1121B7E8" w14:textId="77777777" w:rsidR="007C4435" w:rsidRDefault="007C4435" w:rsidP="00237638">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（同居する親族の所得により支給停止</w:t>
      </w:r>
      <w:r w:rsidR="003069E5">
        <w:rPr>
          <w:rFonts w:ascii="HG丸ｺﾞｼｯｸM-PRO" w:eastAsia="HG丸ｺﾞｼｯｸM-PRO" w:hAnsi="ＭＳ Ｐゴシック" w:hint="eastAsia"/>
          <w:sz w:val="24"/>
        </w:rPr>
        <w:t>となっている方も含まれます）</w:t>
      </w:r>
    </w:p>
    <w:p w14:paraId="0CC9AB49" w14:textId="5DEB6052" w:rsidR="005A4CB6" w:rsidRDefault="005A4CB6" w:rsidP="005A4CB6">
      <w:pPr>
        <w:ind w:left="240" w:hangingChars="100" w:hanging="240"/>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※所得水準を超過した場合であっても、１年に限り引き続き対象となります</w:t>
      </w:r>
    </w:p>
    <w:p w14:paraId="5598EE56" w14:textId="7CC349D0" w:rsidR="00FD1340" w:rsidRDefault="00FD1340" w:rsidP="00FD1340">
      <w:pPr>
        <w:ind w:left="240" w:hangingChars="100" w:hanging="240"/>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２　</w:t>
      </w:r>
      <w:r w:rsidR="00E31340">
        <w:rPr>
          <w:rFonts w:ascii="HG丸ｺﾞｼｯｸM-PRO" w:eastAsia="HG丸ｺﾞｼｯｸM-PRO" w:hAnsi="ＭＳ Ｐゴシック" w:hint="eastAsia"/>
          <w:sz w:val="24"/>
        </w:rPr>
        <w:t>対象資格を取得するため、</w:t>
      </w:r>
      <w:r>
        <w:rPr>
          <w:rFonts w:ascii="HG丸ｺﾞｼｯｸM-PRO" w:eastAsia="HG丸ｺﾞｼｯｸM-PRO" w:hAnsi="ＭＳ Ｐゴシック" w:hint="eastAsia"/>
          <w:sz w:val="24"/>
        </w:rPr>
        <w:t>養成機関において</w:t>
      </w:r>
      <w:r w:rsidR="005A4CB6">
        <w:rPr>
          <w:rFonts w:ascii="HG丸ｺﾞｼｯｸM-PRO" w:eastAsia="HG丸ｺﾞｼｯｸM-PRO" w:hAnsi="ＭＳ Ｐゴシック" w:hint="eastAsia"/>
          <w:sz w:val="24"/>
        </w:rPr>
        <w:t>６か月以上</w:t>
      </w:r>
      <w:r>
        <w:rPr>
          <w:rFonts w:ascii="HG丸ｺﾞｼｯｸM-PRO" w:eastAsia="HG丸ｺﾞｼｯｸM-PRO" w:hAnsi="ＭＳ Ｐゴシック" w:hint="eastAsia"/>
          <w:sz w:val="24"/>
        </w:rPr>
        <w:t>のカリキュラムを修業し、</w:t>
      </w:r>
      <w:r w:rsidR="00E31340">
        <w:rPr>
          <w:rFonts w:ascii="HG丸ｺﾞｼｯｸM-PRO" w:eastAsia="HG丸ｺﾞｼｯｸM-PRO" w:hAnsi="ＭＳ Ｐゴシック" w:hint="eastAsia"/>
          <w:sz w:val="24"/>
        </w:rPr>
        <w:t>当該</w:t>
      </w:r>
      <w:r>
        <w:rPr>
          <w:rFonts w:ascii="HG丸ｺﾞｼｯｸM-PRO" w:eastAsia="HG丸ｺﾞｼｯｸM-PRO" w:hAnsi="ＭＳ Ｐゴシック" w:hint="eastAsia"/>
          <w:sz w:val="24"/>
        </w:rPr>
        <w:t>資格の取得が見込まれる者であること</w:t>
      </w:r>
    </w:p>
    <w:p w14:paraId="66FC35C7" w14:textId="77777777" w:rsidR="00FD1340" w:rsidRDefault="00E31340" w:rsidP="00FD1340">
      <w:pPr>
        <w:ind w:left="240" w:hangingChars="100" w:hanging="240"/>
        <w:rPr>
          <w:rFonts w:ascii="HG丸ｺﾞｼｯｸM-PRO" w:eastAsia="HG丸ｺﾞｼｯｸM-PRO" w:hAnsi="ＭＳ Ｐゴシック"/>
          <w:sz w:val="24"/>
        </w:rPr>
      </w:pPr>
      <w:r>
        <w:rPr>
          <w:rFonts w:ascii="HG丸ｺﾞｼｯｸM-PRO" w:eastAsia="HG丸ｺﾞｼｯｸM-PRO" w:hAnsi="ＭＳ Ｐゴシック" w:hint="eastAsia"/>
          <w:sz w:val="24"/>
        </w:rPr>
        <w:t>３　仕事または育児と修業の両立が困難であると認められる者であること</w:t>
      </w:r>
    </w:p>
    <w:p w14:paraId="74A7F9A4" w14:textId="77777777" w:rsidR="00E31340" w:rsidRDefault="00E31340" w:rsidP="00FD1340">
      <w:pPr>
        <w:ind w:left="240" w:hangingChars="100" w:hanging="240"/>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４　</w:t>
      </w:r>
      <w:r w:rsidRPr="00B2094A">
        <w:rPr>
          <w:rFonts w:ascii="HG丸ｺﾞｼｯｸM-PRO" w:eastAsia="HG丸ｺﾞｼｯｸM-PRO" w:hAnsi="ＭＳ Ｐゴシック" w:hint="eastAsia"/>
          <w:sz w:val="24"/>
          <w:u w:val="single"/>
        </w:rPr>
        <w:t>過去に</w:t>
      </w:r>
      <w:r w:rsidR="005C42D1" w:rsidRPr="00B2094A">
        <w:rPr>
          <w:rFonts w:ascii="HG丸ｺﾞｼｯｸM-PRO" w:eastAsia="HG丸ｺﾞｼｯｸM-PRO" w:hAnsi="ＭＳ Ｐゴシック" w:hint="eastAsia"/>
          <w:sz w:val="24"/>
          <w:u w:val="single"/>
        </w:rPr>
        <w:t>訓練</w:t>
      </w:r>
      <w:r w:rsidR="000C69EA">
        <w:rPr>
          <w:rFonts w:ascii="HG丸ｺﾞｼｯｸM-PRO" w:eastAsia="HG丸ｺﾞｼｯｸM-PRO" w:hAnsi="ＭＳ Ｐゴシック" w:hint="eastAsia"/>
          <w:sz w:val="24"/>
          <w:u w:val="single"/>
        </w:rPr>
        <w:t>促進</w:t>
      </w:r>
      <w:r w:rsidR="005C42D1" w:rsidRPr="00B2094A">
        <w:rPr>
          <w:rFonts w:ascii="HG丸ｺﾞｼｯｸM-PRO" w:eastAsia="HG丸ｺﾞｼｯｸM-PRO" w:hAnsi="ＭＳ Ｐゴシック" w:hint="eastAsia"/>
          <w:sz w:val="24"/>
          <w:u w:val="single"/>
        </w:rPr>
        <w:t>給付金の支給を受けたことがない者</w:t>
      </w:r>
      <w:r w:rsidR="005C42D1">
        <w:rPr>
          <w:rFonts w:ascii="HG丸ｺﾞｼｯｸM-PRO" w:eastAsia="HG丸ｺﾞｼｯｸM-PRO" w:hAnsi="ＭＳ Ｐゴシック" w:hint="eastAsia"/>
          <w:sz w:val="24"/>
        </w:rPr>
        <w:t>であること</w:t>
      </w:r>
    </w:p>
    <w:p w14:paraId="6B210D6C" w14:textId="77777777" w:rsidR="00373414" w:rsidRPr="00EC49EF" w:rsidRDefault="00861DB8" w:rsidP="00373414">
      <w:pPr>
        <w:ind w:left="480" w:hangingChars="200" w:hanging="480"/>
        <w:rPr>
          <w:rFonts w:ascii="HG丸ｺﾞｼｯｸM-PRO" w:eastAsia="HG丸ｺﾞｼｯｸM-PRO" w:hAnsi="ＭＳ Ｐゴシック"/>
          <w:sz w:val="22"/>
          <w:szCs w:val="22"/>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658240" behindDoc="0" locked="0" layoutInCell="1" allowOverlap="1" wp14:anchorId="18CBE48E" wp14:editId="610BC7A4">
                <wp:simplePos x="0" y="0"/>
                <wp:positionH relativeFrom="column">
                  <wp:posOffset>181610</wp:posOffset>
                </wp:positionH>
                <wp:positionV relativeFrom="paragraph">
                  <wp:posOffset>50165</wp:posOffset>
                </wp:positionV>
                <wp:extent cx="5396230" cy="571500"/>
                <wp:effectExtent l="13970" t="5080" r="9525" b="1397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6230" cy="5715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46C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4.3pt;margin-top:3.95pt;width:424.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26BiQIAAB8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U&#10;I0UaKNH93ulwMlr49HStzWHVU/tovEDbPmj6bJHSq5qoHb83Rnc1JwxIJX59dLXBTyxsRdvug2aA&#10;TgA9ZOpYmcYDQg7QMRTk5VwQfnSIws/pZJGNJ1A3CrHpLJnGoWIRyU+7W2PdO64b5AcF3hpCn7l7&#10;JMKEQ8jhwbpQFzaoI+wrRlUjocoHIlGSZdks0Cb5sBjQT6h+p9IbIWXwiVSoK/AkmU0DuNVSMB8M&#10;eTG77UoaBKAgIzwD7NUyo/eKBTCfs/UwdkTIfgyHS+XxIAUDdZ+MYKUfi3ixnq/n6SgdZ+tRGpfl&#10;6H6zSkfZBiiVk3K1KpOfnlqS5rVgjCvP7mTrJP072wwN1hvybOwrFfZS7CY8r8VG1zTAGUHV6RvU&#10;BbN4f/Q+22r2Al4xuu9TuFdgUGvzHaMOerTA9tueGI6RfK/Ab7N0vJhCU4fJfL4Ao5jLwPYiQBQF&#10;oAI7jPrhyvXXwL41YlfDOUkoqtLe/5VwJyv3nAZfQxcG/sON4dv8ch5W/b7Xlr8AAAD//wMAUEsD&#10;BBQABgAIAAAAIQDaulda3AAAAAcBAAAPAAAAZHJzL2Rvd25yZXYueG1sTI7LTsMwEEX3SPyDNUjs&#10;qEMFaRLiVDyEhFARbYG9G7txhD2OYrtN/55hBcv70L2nXk7OsoMeQ+9RwPUsA6ax9arHTsDnx/NV&#10;ASxEiUpaj1rASQdYNudntayUP+JGH7axYzSCoZICTIxDxXlojXYyzPygkbK9H52MJMeOq1EeadxZ&#10;Ps+ynDvZIz0YOehHo9vvbXIC9qf8qXxYm5VLL5jsbVKvX+9vQlxeTPd3wKKe4l8ZfvEJHRpi2vmE&#10;KjArYF7k1BSwKIFRXCyKG2A7ASUZvKn5f/7mBwAA//8DAFBLAQItABQABgAIAAAAIQC2gziS/gAA&#10;AOEBAAATAAAAAAAAAAAAAAAAAAAAAABbQ29udGVudF9UeXBlc10ueG1sUEsBAi0AFAAGAAgAAAAh&#10;ADj9If/WAAAAlAEAAAsAAAAAAAAAAAAAAAAALwEAAF9yZWxzLy5yZWxzUEsBAi0AFAAGAAgAAAAh&#10;AJxTboGJAgAAHwUAAA4AAAAAAAAAAAAAAAAALgIAAGRycy9lMm9Eb2MueG1sUEsBAi0AFAAGAAgA&#10;AAAhANq6V1rcAAAABwEAAA8AAAAAAAAAAAAAAAAA4wQAAGRycy9kb3ducmV2LnhtbFBLBQYAAAAA&#10;BAAEAPMAAADsBQAAAAA=&#10;" strokeweight=".25pt">
                <v:textbox inset="5.85pt,.7pt,5.85pt,.7pt"/>
              </v:shape>
            </w:pict>
          </mc:Fallback>
        </mc:AlternateContent>
      </w:r>
      <w:r w:rsidR="0064645F">
        <w:rPr>
          <w:rFonts w:ascii="HG丸ｺﾞｼｯｸM-PRO" w:eastAsia="HG丸ｺﾞｼｯｸM-PRO" w:hAnsi="ＭＳ Ｐゴシック" w:hint="eastAsia"/>
          <w:sz w:val="24"/>
        </w:rPr>
        <w:t xml:space="preserve">　　</w:t>
      </w:r>
      <w:r w:rsidR="0064645F" w:rsidRPr="00EC49EF">
        <w:rPr>
          <w:rFonts w:ascii="HG丸ｺﾞｼｯｸM-PRO" w:eastAsia="HG丸ｺﾞｼｯｸM-PRO" w:hAnsi="ＭＳ Ｐゴシック" w:hint="eastAsia"/>
          <w:sz w:val="22"/>
          <w:szCs w:val="22"/>
        </w:rPr>
        <w:t>ただし、准看護師資格取得後、引き続き正看護師資格取得のために修学している場合に限り、通算で</w:t>
      </w:r>
      <w:r w:rsidR="00EE0992">
        <w:rPr>
          <w:rFonts w:ascii="HG丸ｺﾞｼｯｸM-PRO" w:eastAsia="HG丸ｺﾞｼｯｸM-PRO" w:hAnsi="ＭＳ Ｐゴシック" w:hint="eastAsia"/>
          <w:sz w:val="22"/>
          <w:szCs w:val="22"/>
        </w:rPr>
        <w:t>48</w:t>
      </w:r>
      <w:r w:rsidR="0064645F" w:rsidRPr="00EC49EF">
        <w:rPr>
          <w:rFonts w:ascii="HG丸ｺﾞｼｯｸM-PRO" w:eastAsia="HG丸ｺﾞｼｯｸM-PRO" w:hAnsi="ＭＳ Ｐゴシック" w:hint="eastAsia"/>
          <w:sz w:val="22"/>
          <w:szCs w:val="22"/>
        </w:rPr>
        <w:t>ヶ月まで給付金受給可能。</w:t>
      </w:r>
      <w:r w:rsidR="00757381">
        <w:rPr>
          <w:rFonts w:ascii="HG丸ｺﾞｼｯｸM-PRO" w:eastAsia="HG丸ｺﾞｼｯｸM-PRO" w:hAnsi="ＭＳ Ｐゴシック" w:hint="eastAsia"/>
          <w:sz w:val="22"/>
          <w:szCs w:val="22"/>
        </w:rPr>
        <w:t>その場合、改めて申請手続きが必要です</w:t>
      </w:r>
      <w:r w:rsidR="00373414" w:rsidRPr="00EC49EF">
        <w:rPr>
          <w:rFonts w:ascii="HG丸ｺﾞｼｯｸM-PRO" w:eastAsia="HG丸ｺﾞｼｯｸM-PRO" w:hAnsi="ＭＳ Ｐゴシック" w:hint="eastAsia"/>
          <w:sz w:val="22"/>
          <w:szCs w:val="22"/>
        </w:rPr>
        <w:t>。</w:t>
      </w:r>
    </w:p>
    <w:p w14:paraId="6E0CEA62" w14:textId="29DB0487" w:rsidR="005C42D1" w:rsidRDefault="005C42D1" w:rsidP="00FD1340">
      <w:pPr>
        <w:ind w:left="240" w:hangingChars="100" w:hanging="240"/>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５　</w:t>
      </w:r>
      <w:r w:rsidR="00D7060F">
        <w:rPr>
          <w:rFonts w:ascii="HG丸ｺﾞｼｯｸM-PRO" w:eastAsia="HG丸ｺﾞｼｯｸM-PRO" w:hAnsi="ＭＳ Ｐゴシック" w:hint="eastAsia"/>
          <w:sz w:val="24"/>
        </w:rPr>
        <w:t>訓練</w:t>
      </w:r>
      <w:r w:rsidR="000C69EA">
        <w:rPr>
          <w:rFonts w:ascii="HG丸ｺﾞｼｯｸM-PRO" w:eastAsia="HG丸ｺﾞｼｯｸM-PRO" w:hAnsi="ＭＳ Ｐゴシック" w:hint="eastAsia"/>
          <w:sz w:val="24"/>
        </w:rPr>
        <w:t>促進</w:t>
      </w:r>
      <w:r w:rsidR="00D7060F">
        <w:rPr>
          <w:rFonts w:ascii="HG丸ｺﾞｼｯｸM-PRO" w:eastAsia="HG丸ｺﾞｼｯｸM-PRO" w:hAnsi="ＭＳ Ｐゴシック" w:hint="eastAsia"/>
          <w:sz w:val="24"/>
        </w:rPr>
        <w:t>給付金と同種の給付金の支給を受けていないこと</w:t>
      </w:r>
    </w:p>
    <w:p w14:paraId="00889F13" w14:textId="77777777" w:rsidR="00373414" w:rsidRDefault="00373414" w:rsidP="00373414">
      <w:pPr>
        <w:ind w:left="240" w:hangingChars="100" w:hanging="240"/>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※ハローワークにも同種の給付金制度あり</w:t>
      </w:r>
    </w:p>
    <w:p w14:paraId="144B5DEB" w14:textId="77777777" w:rsidR="00EC49EF" w:rsidRDefault="00EC49EF" w:rsidP="00373414">
      <w:pPr>
        <w:ind w:left="240" w:hangingChars="100" w:hanging="240"/>
        <w:rPr>
          <w:rFonts w:ascii="HG丸ｺﾞｼｯｸM-PRO" w:eastAsia="HG丸ｺﾞｼｯｸM-PRO" w:hAnsi="ＭＳ Ｐゴシック"/>
          <w:sz w:val="24"/>
        </w:rPr>
      </w:pPr>
    </w:p>
    <w:p w14:paraId="2A5EB4D3" w14:textId="77777777" w:rsidR="00FD1340" w:rsidRPr="00041C14" w:rsidRDefault="00967BC5" w:rsidP="00041C14">
      <w:pPr>
        <w:ind w:left="281" w:hangingChars="100" w:hanging="281"/>
        <w:rPr>
          <w:rFonts w:ascii="HG丸ｺﾞｼｯｸM-PRO" w:eastAsia="HG丸ｺﾞｼｯｸM-PRO" w:hAnsi="ＭＳ Ｐゴシック"/>
          <w:b/>
          <w:sz w:val="28"/>
          <w:szCs w:val="28"/>
          <w:shd w:val="pct15" w:color="auto" w:fill="FFFFFF"/>
        </w:rPr>
      </w:pPr>
      <w:r>
        <w:rPr>
          <w:rFonts w:ascii="HG丸ｺﾞｼｯｸM-PRO" w:eastAsia="HG丸ｺﾞｼｯｸM-PRO" w:hAnsi="ＭＳ Ｐゴシック" w:hint="eastAsia"/>
          <w:b/>
          <w:sz w:val="28"/>
          <w:szCs w:val="28"/>
          <w:shd w:val="pct15" w:color="auto" w:fill="FFFFFF"/>
        </w:rPr>
        <w:t>◆</w:t>
      </w:r>
      <w:r w:rsidR="00FD1340" w:rsidRPr="00041C14">
        <w:rPr>
          <w:rFonts w:ascii="HG丸ｺﾞｼｯｸM-PRO" w:eastAsia="HG丸ｺﾞｼｯｸM-PRO" w:hAnsi="ＭＳ Ｐゴシック" w:hint="eastAsia"/>
          <w:b/>
          <w:sz w:val="28"/>
          <w:szCs w:val="28"/>
          <w:shd w:val="pct15" w:color="auto" w:fill="FFFFFF"/>
        </w:rPr>
        <w:t>対象資格</w:t>
      </w:r>
    </w:p>
    <w:p w14:paraId="0E4BC754" w14:textId="77777777" w:rsidR="00041C14" w:rsidRDefault="00FD1340" w:rsidP="00041C14">
      <w:pPr>
        <w:ind w:left="1"/>
        <w:rPr>
          <w:rFonts w:ascii="HG丸ｺﾞｼｯｸM-PRO" w:eastAsia="HG丸ｺﾞｼｯｸM-PRO" w:hAnsi="ＭＳ Ｐゴシック"/>
          <w:sz w:val="24"/>
        </w:rPr>
      </w:pPr>
      <w:r w:rsidRPr="00FD1340">
        <w:rPr>
          <w:rFonts w:ascii="HG丸ｺﾞｼｯｸM-PRO" w:eastAsia="HG丸ｺﾞｼｯｸM-PRO" w:hAnsi="ＭＳ Ｐゴシック" w:hint="eastAsia"/>
          <w:sz w:val="24"/>
        </w:rPr>
        <w:t>看護師</w:t>
      </w:r>
      <w:r w:rsidR="00041C14">
        <w:rPr>
          <w:rFonts w:ascii="HG丸ｺﾞｼｯｸM-PRO" w:eastAsia="HG丸ｺﾞｼｯｸM-PRO" w:hAnsi="ＭＳ Ｐゴシック" w:hint="eastAsia"/>
          <w:sz w:val="24"/>
        </w:rPr>
        <w:t>、</w:t>
      </w:r>
      <w:r>
        <w:rPr>
          <w:rFonts w:ascii="HG丸ｺﾞｼｯｸM-PRO" w:eastAsia="HG丸ｺﾞｼｯｸM-PRO" w:hAnsi="ＭＳ Ｐゴシック" w:hint="eastAsia"/>
          <w:sz w:val="24"/>
        </w:rPr>
        <w:t>准看護師</w:t>
      </w:r>
      <w:r w:rsidR="00041C14">
        <w:rPr>
          <w:rFonts w:ascii="HG丸ｺﾞｼｯｸM-PRO" w:eastAsia="HG丸ｺﾞｼｯｸM-PRO" w:hAnsi="ＭＳ Ｐゴシック" w:hint="eastAsia"/>
          <w:sz w:val="24"/>
        </w:rPr>
        <w:t>、保育士、介護福祉士、</w:t>
      </w:r>
      <w:r w:rsidRPr="00FD1340">
        <w:rPr>
          <w:rFonts w:ascii="HG丸ｺﾞｼｯｸM-PRO" w:eastAsia="HG丸ｺﾞｼｯｸM-PRO" w:hAnsi="ＭＳ Ｐゴシック" w:hint="eastAsia"/>
          <w:sz w:val="24"/>
        </w:rPr>
        <w:t>社会福祉士</w:t>
      </w:r>
      <w:r>
        <w:rPr>
          <w:rFonts w:ascii="HG丸ｺﾞｼｯｸM-PRO" w:eastAsia="HG丸ｺﾞｼｯｸM-PRO" w:hAnsi="ＭＳ Ｐゴシック" w:hint="eastAsia"/>
          <w:sz w:val="24"/>
        </w:rPr>
        <w:t>、美容師</w:t>
      </w:r>
      <w:r w:rsidR="00B2094A">
        <w:rPr>
          <w:rFonts w:ascii="HG丸ｺﾞｼｯｸM-PRO" w:eastAsia="HG丸ｺﾞｼｯｸM-PRO" w:hAnsi="ＭＳ Ｐゴシック" w:hint="eastAsia"/>
          <w:sz w:val="24"/>
        </w:rPr>
        <w:t>、栄養士、調理師、理学療法士、作業療法士ほか</w:t>
      </w:r>
    </w:p>
    <w:p w14:paraId="0C2A93FC" w14:textId="77777777" w:rsidR="00373414" w:rsidRDefault="00373414" w:rsidP="00041C14">
      <w:pPr>
        <w:ind w:left="1"/>
        <w:rPr>
          <w:rFonts w:ascii="HG丸ｺﾞｼｯｸM-PRO" w:eastAsia="HG丸ｺﾞｼｯｸM-PRO" w:hAnsi="ＭＳ Ｐゴシック"/>
          <w:sz w:val="24"/>
        </w:rPr>
      </w:pPr>
    </w:p>
    <w:p w14:paraId="587BD7B1" w14:textId="77777777" w:rsidR="00041C14" w:rsidRPr="004708E0" w:rsidRDefault="00967BC5" w:rsidP="004708E0">
      <w:pPr>
        <w:ind w:left="2530" w:hangingChars="900" w:hanging="2530"/>
        <w:rPr>
          <w:rFonts w:ascii="HG丸ｺﾞｼｯｸM-PRO" w:eastAsia="HG丸ｺﾞｼｯｸM-PRO" w:hAnsi="ＭＳ Ｐゴシック"/>
          <w:b/>
          <w:sz w:val="28"/>
          <w:szCs w:val="28"/>
          <w:shd w:val="pct15" w:color="auto" w:fill="FFFFFF"/>
        </w:rPr>
      </w:pPr>
      <w:r>
        <w:rPr>
          <w:rFonts w:ascii="HG丸ｺﾞｼｯｸM-PRO" w:eastAsia="HG丸ｺﾞｼｯｸM-PRO" w:hAnsi="ＭＳ Ｐゴシック" w:hint="eastAsia"/>
          <w:b/>
          <w:sz w:val="28"/>
          <w:szCs w:val="28"/>
          <w:shd w:val="pct15" w:color="auto" w:fill="FFFFFF"/>
        </w:rPr>
        <w:t>◆</w:t>
      </w:r>
      <w:r w:rsidR="004708E0" w:rsidRPr="004708E0">
        <w:rPr>
          <w:rFonts w:ascii="HG丸ｺﾞｼｯｸM-PRO" w:eastAsia="HG丸ｺﾞｼｯｸM-PRO" w:hAnsi="ＭＳ Ｐゴシック" w:hint="eastAsia"/>
          <w:b/>
          <w:sz w:val="28"/>
          <w:szCs w:val="28"/>
          <w:shd w:val="pct15" w:color="auto" w:fill="FFFFFF"/>
        </w:rPr>
        <w:t>支給期間等</w:t>
      </w:r>
    </w:p>
    <w:p w14:paraId="220E78C8" w14:textId="77777777" w:rsidR="004708E0" w:rsidRDefault="004708E0" w:rsidP="00041C14">
      <w:pPr>
        <w:ind w:left="2160" w:hangingChars="900" w:hanging="2160"/>
        <w:rPr>
          <w:rFonts w:ascii="HG丸ｺﾞｼｯｸM-PRO" w:eastAsia="HG丸ｺﾞｼｯｸM-PRO" w:hAnsi="ＭＳ Ｐゴシック"/>
          <w:sz w:val="24"/>
        </w:rPr>
      </w:pPr>
      <w:r>
        <w:rPr>
          <w:rFonts w:ascii="HG丸ｺﾞｼｯｸM-PRO" w:eastAsia="HG丸ｺﾞｼｯｸM-PRO" w:hAnsi="ＭＳ Ｐゴシック" w:hint="eastAsia"/>
          <w:sz w:val="24"/>
        </w:rPr>
        <w:t>１　訓練促進</w:t>
      </w:r>
      <w:r w:rsidR="000C69EA">
        <w:rPr>
          <w:rFonts w:ascii="HG丸ｺﾞｼｯｸM-PRO" w:eastAsia="HG丸ｺﾞｼｯｸM-PRO" w:hAnsi="ＭＳ Ｐゴシック" w:hint="eastAsia"/>
          <w:sz w:val="24"/>
        </w:rPr>
        <w:t>給付金</w:t>
      </w:r>
      <w:r>
        <w:rPr>
          <w:rFonts w:ascii="HG丸ｺﾞｼｯｸM-PRO" w:eastAsia="HG丸ｺﾞｼｯｸM-PRO" w:hAnsi="ＭＳ Ｐゴシック" w:hint="eastAsia"/>
          <w:sz w:val="24"/>
        </w:rPr>
        <w:t>：修業する期間の全期間（上限</w:t>
      </w:r>
      <w:r w:rsidR="009E4213">
        <w:rPr>
          <w:rFonts w:ascii="HG丸ｺﾞｼｯｸM-PRO" w:eastAsia="HG丸ｺﾞｼｯｸM-PRO" w:hAnsi="ＭＳ Ｐゴシック" w:hint="eastAsia"/>
          <w:sz w:val="24"/>
        </w:rPr>
        <w:t>４</w:t>
      </w:r>
      <w:r>
        <w:rPr>
          <w:rFonts w:ascii="HG丸ｺﾞｼｯｸM-PRO" w:eastAsia="HG丸ｺﾞｼｯｸM-PRO" w:hAnsi="ＭＳ Ｐゴシック" w:hint="eastAsia"/>
          <w:sz w:val="24"/>
        </w:rPr>
        <w:t>年）</w:t>
      </w:r>
    </w:p>
    <w:p w14:paraId="203C59CA" w14:textId="77777777" w:rsidR="004708E0" w:rsidRDefault="004708E0" w:rsidP="00041C14">
      <w:pPr>
        <w:ind w:left="2160" w:hangingChars="900" w:hanging="2160"/>
        <w:rPr>
          <w:rFonts w:ascii="HG丸ｺﾞｼｯｸM-PRO" w:eastAsia="HG丸ｺﾞｼｯｸM-PRO" w:hAnsi="ＭＳ Ｐゴシック"/>
          <w:sz w:val="24"/>
        </w:rPr>
      </w:pPr>
      <w:r>
        <w:rPr>
          <w:rFonts w:ascii="HG丸ｺﾞｼｯｸM-PRO" w:eastAsia="HG丸ｺﾞｼｯｸM-PRO" w:hAnsi="ＭＳ Ｐゴシック" w:hint="eastAsia"/>
          <w:sz w:val="24"/>
        </w:rPr>
        <w:t>２　修了</w:t>
      </w:r>
      <w:r w:rsidR="000C69EA">
        <w:rPr>
          <w:rFonts w:ascii="HG丸ｺﾞｼｯｸM-PRO" w:eastAsia="HG丸ｺﾞｼｯｸM-PRO" w:hAnsi="ＭＳ Ｐゴシック" w:hint="eastAsia"/>
          <w:sz w:val="24"/>
        </w:rPr>
        <w:t>支援給付金</w:t>
      </w:r>
      <w:r>
        <w:rPr>
          <w:rFonts w:ascii="HG丸ｺﾞｼｯｸM-PRO" w:eastAsia="HG丸ｺﾞｼｯｸM-PRO" w:hAnsi="ＭＳ Ｐゴシック" w:hint="eastAsia"/>
          <w:sz w:val="24"/>
        </w:rPr>
        <w:t>：修了日を経過した日以降に支給</w:t>
      </w:r>
      <w:r w:rsidR="000C69EA">
        <w:rPr>
          <w:rFonts w:ascii="HG丸ｺﾞｼｯｸM-PRO" w:eastAsia="HG丸ｺﾞｼｯｸM-PRO" w:hAnsi="ＭＳ Ｐゴシック" w:hint="eastAsia"/>
          <w:sz w:val="24"/>
        </w:rPr>
        <w:t>（1回のみ）</w:t>
      </w:r>
    </w:p>
    <w:p w14:paraId="464D58A6" w14:textId="77777777" w:rsidR="004708E0" w:rsidRPr="00ED3732" w:rsidRDefault="004708E0" w:rsidP="00041C14">
      <w:pPr>
        <w:ind w:left="2160" w:hangingChars="900" w:hanging="2160"/>
        <w:rPr>
          <w:rFonts w:ascii="HG丸ｺﾞｼｯｸM-PRO" w:eastAsia="HG丸ｺﾞｼｯｸM-PRO" w:hAnsi="ＭＳ Ｐゴシック"/>
          <w:sz w:val="24"/>
        </w:rPr>
      </w:pPr>
    </w:p>
    <w:p w14:paraId="05C1AADE" w14:textId="77777777" w:rsidR="004708E0" w:rsidRPr="004708E0" w:rsidRDefault="00967BC5" w:rsidP="004708E0">
      <w:pPr>
        <w:ind w:left="2530" w:hangingChars="900" w:hanging="2530"/>
        <w:rPr>
          <w:rFonts w:ascii="HG丸ｺﾞｼｯｸM-PRO" w:eastAsia="HG丸ｺﾞｼｯｸM-PRO" w:hAnsi="ＭＳ Ｐゴシック"/>
          <w:b/>
          <w:sz w:val="28"/>
          <w:szCs w:val="28"/>
          <w:shd w:val="pct15" w:color="auto" w:fill="FFFFFF"/>
        </w:rPr>
      </w:pPr>
      <w:r>
        <w:rPr>
          <w:rFonts w:ascii="HG丸ｺﾞｼｯｸM-PRO" w:eastAsia="HG丸ｺﾞｼｯｸM-PRO" w:hAnsi="ＭＳ Ｐゴシック" w:hint="eastAsia"/>
          <w:b/>
          <w:sz w:val="28"/>
          <w:szCs w:val="28"/>
          <w:shd w:val="pct15" w:color="auto" w:fill="FFFFFF"/>
        </w:rPr>
        <w:lastRenderedPageBreak/>
        <w:t>◆</w:t>
      </w:r>
      <w:r w:rsidR="004708E0" w:rsidRPr="004708E0">
        <w:rPr>
          <w:rFonts w:ascii="HG丸ｺﾞｼｯｸM-PRO" w:eastAsia="HG丸ｺﾞｼｯｸM-PRO" w:hAnsi="ＭＳ Ｐゴシック" w:hint="eastAsia"/>
          <w:b/>
          <w:sz w:val="28"/>
          <w:szCs w:val="28"/>
          <w:shd w:val="pct15" w:color="auto" w:fill="FFFFFF"/>
        </w:rPr>
        <w:t>支給額</w:t>
      </w:r>
    </w:p>
    <w:p w14:paraId="71C4BE18" w14:textId="77777777" w:rsidR="00E7741E" w:rsidRPr="00E7741E" w:rsidRDefault="004708E0" w:rsidP="00C91FCF">
      <w:pPr>
        <w:ind w:left="2160" w:hangingChars="900" w:hanging="2160"/>
        <w:rPr>
          <w:rFonts w:ascii="HG丸ｺﾞｼｯｸM-PRO" w:eastAsia="HG丸ｺﾞｼｯｸM-PRO" w:hAnsi="ＭＳ Ｐゴシック"/>
          <w:sz w:val="24"/>
        </w:rPr>
      </w:pPr>
      <w:r>
        <w:rPr>
          <w:rFonts w:ascii="HG丸ｺﾞｼｯｸM-PRO" w:eastAsia="HG丸ｺﾞｼｯｸM-PRO" w:hAnsi="ＭＳ Ｐゴシック" w:hint="eastAsia"/>
          <w:sz w:val="24"/>
        </w:rPr>
        <w:t>１　訓練促進</w:t>
      </w:r>
      <w:r w:rsidR="000C69EA">
        <w:rPr>
          <w:rFonts w:ascii="HG丸ｺﾞｼｯｸM-PRO" w:eastAsia="HG丸ｺﾞｼｯｸM-PRO" w:hAnsi="ＭＳ Ｐゴシック" w:hint="eastAsia"/>
          <w:sz w:val="24"/>
        </w:rPr>
        <w:t>給付金</w:t>
      </w:r>
      <w:r>
        <w:rPr>
          <w:rFonts w:ascii="HG丸ｺﾞｼｯｸM-PRO" w:eastAsia="HG丸ｺﾞｼｯｸM-PRO" w:hAnsi="ＭＳ Ｐゴシック" w:hint="eastAsia"/>
          <w:sz w:val="24"/>
        </w:rPr>
        <w:t>：住民税非課税世帯　月額１００，０００円</w:t>
      </w:r>
    </w:p>
    <w:p w14:paraId="23BD8872" w14:textId="77777777" w:rsidR="004708E0" w:rsidRDefault="004708E0" w:rsidP="005F18F8">
      <w:pPr>
        <w:ind w:leftChars="1012" w:left="2125" w:firstLineChars="100" w:firstLine="240"/>
        <w:rPr>
          <w:rFonts w:ascii="HG丸ｺﾞｼｯｸM-PRO" w:eastAsia="HG丸ｺﾞｼｯｸM-PRO" w:hAnsi="ＭＳ Ｐゴシック"/>
          <w:sz w:val="24"/>
        </w:rPr>
      </w:pPr>
      <w:r>
        <w:rPr>
          <w:rFonts w:ascii="HG丸ｺﾞｼｯｸM-PRO" w:eastAsia="HG丸ｺﾞｼｯｸM-PRO" w:hAnsi="ＭＳ Ｐゴシック" w:hint="eastAsia"/>
          <w:sz w:val="24"/>
        </w:rPr>
        <w:t>住民税課税世帯　　月額　７０，５００円</w:t>
      </w:r>
    </w:p>
    <w:p w14:paraId="39283C48" w14:textId="04937128" w:rsidR="00C91FCF" w:rsidRDefault="00C91FCF" w:rsidP="00970CB6">
      <w:pPr>
        <w:ind w:firstLineChars="100" w:firstLine="240"/>
        <w:rPr>
          <w:rFonts w:ascii="HG丸ｺﾞｼｯｸM-PRO" w:eastAsia="HG丸ｺﾞｼｯｸM-PRO" w:hAnsi="ＭＳ Ｐゴシック"/>
          <w:sz w:val="24"/>
        </w:rPr>
      </w:pPr>
      <w:r>
        <w:rPr>
          <w:rFonts w:ascii="HG丸ｺﾞｼｯｸM-PRO" w:eastAsia="HG丸ｺﾞｼｯｸM-PRO" w:hAnsi="ＭＳ Ｐゴシック" w:hint="eastAsia"/>
          <w:sz w:val="24"/>
        </w:rPr>
        <w:t>（課程の修了までの期間、最後の１２</w:t>
      </w:r>
      <w:r w:rsidR="00664EC3">
        <w:rPr>
          <w:rFonts w:ascii="HG丸ｺﾞｼｯｸM-PRO" w:eastAsia="HG丸ｺﾞｼｯｸM-PRO" w:hAnsi="ＭＳ Ｐゴシック" w:hint="eastAsia"/>
          <w:sz w:val="24"/>
        </w:rPr>
        <w:t>か月</w:t>
      </w:r>
      <w:r>
        <w:rPr>
          <w:rFonts w:ascii="HG丸ｺﾞｼｯｸM-PRO" w:eastAsia="HG丸ｺﾞｼｯｸM-PRO" w:hAnsi="ＭＳ Ｐゴシック" w:hint="eastAsia"/>
          <w:sz w:val="24"/>
        </w:rPr>
        <w:t>は</w:t>
      </w:r>
      <w:r w:rsidR="00970CB6">
        <w:rPr>
          <w:rFonts w:ascii="HG丸ｺﾞｼｯｸM-PRO" w:eastAsia="HG丸ｺﾞｼｯｸM-PRO" w:hAnsi="ＭＳ Ｐゴシック" w:hint="eastAsia"/>
          <w:sz w:val="24"/>
        </w:rPr>
        <w:t>月額</w:t>
      </w:r>
      <w:r>
        <w:rPr>
          <w:rFonts w:ascii="HG丸ｺﾞｼｯｸM-PRO" w:eastAsia="HG丸ｺﾞｼｯｸM-PRO" w:hAnsi="ＭＳ Ｐゴシック" w:hint="eastAsia"/>
          <w:sz w:val="24"/>
        </w:rPr>
        <w:t>40,000</w:t>
      </w:r>
      <w:r w:rsidR="00C86D73">
        <w:rPr>
          <w:rFonts w:ascii="HG丸ｺﾞｼｯｸM-PRO" w:eastAsia="HG丸ｺﾞｼｯｸM-PRO" w:hAnsi="ＭＳ Ｐゴシック" w:hint="eastAsia"/>
          <w:sz w:val="24"/>
        </w:rPr>
        <w:t>円</w:t>
      </w:r>
      <w:r>
        <w:rPr>
          <w:rFonts w:ascii="HG丸ｺﾞｼｯｸM-PRO" w:eastAsia="HG丸ｺﾞｼｯｸM-PRO" w:hAnsi="ＭＳ Ｐゴシック" w:hint="eastAsia"/>
          <w:sz w:val="24"/>
        </w:rPr>
        <w:t>加算）</w:t>
      </w:r>
    </w:p>
    <w:p w14:paraId="579D58D7" w14:textId="77777777" w:rsidR="004708E0" w:rsidRDefault="004708E0" w:rsidP="004708E0">
      <w:pPr>
        <w:ind w:left="2160" w:hangingChars="900" w:hanging="2160"/>
        <w:rPr>
          <w:rFonts w:ascii="HG丸ｺﾞｼｯｸM-PRO" w:eastAsia="HG丸ｺﾞｼｯｸM-PRO" w:hAnsi="ＭＳ Ｐゴシック"/>
          <w:sz w:val="24"/>
        </w:rPr>
      </w:pPr>
      <w:r>
        <w:rPr>
          <w:rFonts w:ascii="HG丸ｺﾞｼｯｸM-PRO" w:eastAsia="HG丸ｺﾞｼｯｸM-PRO" w:hAnsi="ＭＳ Ｐゴシック" w:hint="eastAsia"/>
          <w:sz w:val="24"/>
        </w:rPr>
        <w:t>２　修了</w:t>
      </w:r>
      <w:r w:rsidR="000C69EA">
        <w:rPr>
          <w:rFonts w:ascii="HG丸ｺﾞｼｯｸM-PRO" w:eastAsia="HG丸ｺﾞｼｯｸM-PRO" w:hAnsi="ＭＳ Ｐゴシック" w:hint="eastAsia"/>
          <w:sz w:val="24"/>
        </w:rPr>
        <w:t>支援給付金</w:t>
      </w:r>
      <w:r>
        <w:rPr>
          <w:rFonts w:ascii="HG丸ｺﾞｼｯｸM-PRO" w:eastAsia="HG丸ｺﾞｼｯｸM-PRO" w:hAnsi="ＭＳ Ｐゴシック" w:hint="eastAsia"/>
          <w:sz w:val="24"/>
        </w:rPr>
        <w:t>：住民税非課税世帯　５０，０００円</w:t>
      </w:r>
    </w:p>
    <w:p w14:paraId="4A662345" w14:textId="77777777" w:rsidR="004708E0" w:rsidRDefault="004708E0" w:rsidP="000C69EA">
      <w:pPr>
        <w:ind w:leftChars="911" w:left="1913" w:firstLineChars="200" w:firstLine="480"/>
        <w:rPr>
          <w:rFonts w:ascii="HG丸ｺﾞｼｯｸM-PRO" w:eastAsia="HG丸ｺﾞｼｯｸM-PRO" w:hAnsi="ＭＳ Ｐゴシック"/>
          <w:sz w:val="24"/>
        </w:rPr>
      </w:pPr>
      <w:r>
        <w:rPr>
          <w:rFonts w:ascii="HG丸ｺﾞｼｯｸM-PRO" w:eastAsia="HG丸ｺﾞｼｯｸM-PRO" w:hAnsi="ＭＳ Ｐゴシック" w:hint="eastAsia"/>
          <w:sz w:val="24"/>
        </w:rPr>
        <w:t>住民税課税世帯　　２５，０００円</w:t>
      </w:r>
    </w:p>
    <w:p w14:paraId="4B63EEE0" w14:textId="77777777" w:rsidR="00CD5707" w:rsidRDefault="00CD5707" w:rsidP="00CD5707">
      <w:pPr>
        <w:rPr>
          <w:rFonts w:ascii="HG丸ｺﾞｼｯｸM-PRO" w:eastAsia="HG丸ｺﾞｼｯｸM-PRO" w:hAnsi="ＭＳ Ｐゴシック"/>
          <w:sz w:val="24"/>
        </w:rPr>
      </w:pPr>
    </w:p>
    <w:p w14:paraId="53CFD4ED" w14:textId="77777777" w:rsidR="004708E0" w:rsidRPr="00ED3732" w:rsidRDefault="00967BC5" w:rsidP="00967BC5">
      <w:pPr>
        <w:ind w:left="2"/>
        <w:rPr>
          <w:rFonts w:ascii="HG丸ｺﾞｼｯｸM-PRO" w:eastAsia="HG丸ｺﾞｼｯｸM-PRO" w:hAnsi="ＭＳ Ｐゴシック"/>
          <w:b/>
          <w:sz w:val="28"/>
          <w:szCs w:val="28"/>
          <w:shd w:val="pct15" w:color="auto" w:fill="FFFFFF"/>
        </w:rPr>
      </w:pPr>
      <w:r>
        <w:rPr>
          <w:rFonts w:ascii="HG丸ｺﾞｼｯｸM-PRO" w:eastAsia="HG丸ｺﾞｼｯｸM-PRO" w:hAnsi="ＭＳ Ｐゴシック" w:hint="eastAsia"/>
          <w:b/>
          <w:sz w:val="28"/>
          <w:szCs w:val="28"/>
          <w:shd w:val="pct15" w:color="auto" w:fill="FFFFFF"/>
        </w:rPr>
        <w:t>◆</w:t>
      </w:r>
      <w:r w:rsidR="009E36FA" w:rsidRPr="00ED3732">
        <w:rPr>
          <w:rFonts w:ascii="HG丸ｺﾞｼｯｸM-PRO" w:eastAsia="HG丸ｺﾞｼｯｸM-PRO" w:hAnsi="ＭＳ Ｐゴシック" w:hint="eastAsia"/>
          <w:b/>
          <w:sz w:val="28"/>
          <w:szCs w:val="28"/>
          <w:shd w:val="pct15" w:color="auto" w:fill="FFFFFF"/>
        </w:rPr>
        <w:t>事前相談の実施</w:t>
      </w:r>
    </w:p>
    <w:p w14:paraId="672861DC" w14:textId="77777777" w:rsidR="009E36FA" w:rsidRDefault="00ED3732" w:rsidP="00967BC5">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受講されるカリキュラムが給付の対象となるか等、事前の確認が必要です。</w:t>
      </w:r>
    </w:p>
    <w:p w14:paraId="133F25FE" w14:textId="5E7704FF" w:rsidR="00ED3732" w:rsidRDefault="00ED3732" w:rsidP="00ED3732">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養成機関のパンフレット等を持参のうえ、お早めに担当窓口へご相談ください。</w:t>
      </w:r>
    </w:p>
    <w:p w14:paraId="78A1386B" w14:textId="77777777" w:rsidR="009E36FA" w:rsidRPr="00967BC5" w:rsidRDefault="00967BC5" w:rsidP="00967BC5">
      <w:pPr>
        <w:ind w:left="2"/>
        <w:rPr>
          <w:rFonts w:ascii="HG丸ｺﾞｼｯｸM-PRO" w:eastAsia="HG丸ｺﾞｼｯｸM-PRO" w:hAnsi="ＭＳ Ｐゴシック"/>
          <w:b/>
          <w:sz w:val="28"/>
          <w:szCs w:val="28"/>
        </w:rPr>
      </w:pPr>
      <w:r w:rsidRPr="00967BC5">
        <w:rPr>
          <w:rFonts w:ascii="HG丸ｺﾞｼｯｸM-PRO" w:eastAsia="HG丸ｺﾞｼｯｸM-PRO" w:hAnsi="ＭＳ Ｐゴシック" w:hint="eastAsia"/>
          <w:b/>
          <w:sz w:val="28"/>
          <w:szCs w:val="28"/>
          <w:shd w:val="pct15" w:color="auto" w:fill="FFFFFF"/>
        </w:rPr>
        <w:t>◆</w:t>
      </w:r>
      <w:r w:rsidR="009E36FA" w:rsidRPr="00967BC5">
        <w:rPr>
          <w:rFonts w:ascii="HG丸ｺﾞｼｯｸM-PRO" w:eastAsia="HG丸ｺﾞｼｯｸM-PRO" w:hAnsi="ＭＳ Ｐゴシック" w:hint="eastAsia"/>
          <w:b/>
          <w:sz w:val="28"/>
          <w:szCs w:val="28"/>
          <w:shd w:val="pct15" w:color="auto" w:fill="FFFFFF"/>
        </w:rPr>
        <w:t>申請に必要な書類</w:t>
      </w:r>
      <w:r w:rsidR="00493FD6" w:rsidRPr="00493FD6">
        <w:rPr>
          <w:rFonts w:ascii="HG丸ｺﾞｼｯｸM-PRO" w:eastAsia="HG丸ｺﾞｼｯｸM-PRO" w:hAnsi="ＭＳ Ｐゴシック" w:hint="eastAsia"/>
          <w:b/>
          <w:sz w:val="24"/>
        </w:rPr>
        <w:t>（手続きは、入学後</w:t>
      </w:r>
      <w:r w:rsidR="00493FD6">
        <w:rPr>
          <w:rFonts w:ascii="HG丸ｺﾞｼｯｸM-PRO" w:eastAsia="HG丸ｺﾞｼｯｸM-PRO" w:hAnsi="ＭＳ Ｐゴシック" w:hint="eastAsia"/>
          <w:b/>
          <w:sz w:val="24"/>
        </w:rPr>
        <w:t>となります。</w:t>
      </w:r>
      <w:r w:rsidR="00176FA3">
        <w:rPr>
          <w:rFonts w:ascii="HG丸ｺﾞｼｯｸM-PRO" w:eastAsia="HG丸ｺﾞｼｯｸM-PRO" w:hAnsi="ＭＳ Ｐゴシック" w:hint="eastAsia"/>
          <w:b/>
          <w:sz w:val="24"/>
        </w:rPr>
        <w:t>）</w:t>
      </w:r>
    </w:p>
    <w:p w14:paraId="5BFE5515" w14:textId="77777777" w:rsidR="009E36FA" w:rsidRDefault="00967BC5" w:rsidP="00967BC5">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w:t>
      </w:r>
      <w:r w:rsidR="00213F18">
        <w:rPr>
          <w:rFonts w:ascii="HG丸ｺﾞｼｯｸM-PRO" w:eastAsia="HG丸ｺﾞｼｯｸM-PRO" w:hAnsi="ＭＳ Ｐゴシック" w:hint="eastAsia"/>
          <w:sz w:val="24"/>
        </w:rPr>
        <w:t>養成機関の長が発行する在籍を証明する書類</w:t>
      </w:r>
      <w:r w:rsidR="00373414">
        <w:rPr>
          <w:rFonts w:ascii="HG丸ｺﾞｼｯｸM-PRO" w:eastAsia="HG丸ｺﾞｼｯｸM-PRO" w:hAnsi="ＭＳ Ｐゴシック" w:hint="eastAsia"/>
          <w:sz w:val="24"/>
        </w:rPr>
        <w:t>（在学証明書）</w:t>
      </w:r>
    </w:p>
    <w:p w14:paraId="4712FC57" w14:textId="77777777" w:rsidR="00A56E58" w:rsidRDefault="00A56E58" w:rsidP="006021E5">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・振込</w:t>
      </w:r>
      <w:r w:rsidR="009733B5">
        <w:rPr>
          <w:rFonts w:ascii="HG丸ｺﾞｼｯｸM-PRO" w:eastAsia="HG丸ｺﾞｼｯｸM-PRO" w:hAnsi="ＭＳ Ｐゴシック" w:hint="eastAsia"/>
          <w:sz w:val="24"/>
        </w:rPr>
        <w:t>み</w:t>
      </w:r>
      <w:r>
        <w:rPr>
          <w:rFonts w:ascii="HG丸ｺﾞｼｯｸM-PRO" w:eastAsia="HG丸ｺﾞｼｯｸM-PRO" w:hAnsi="ＭＳ Ｐゴシック" w:hint="eastAsia"/>
          <w:sz w:val="24"/>
        </w:rPr>
        <w:t>先</w:t>
      </w:r>
      <w:r w:rsidR="000C69EA">
        <w:rPr>
          <w:rFonts w:ascii="HG丸ｺﾞｼｯｸM-PRO" w:eastAsia="HG丸ｺﾞｼｯｸM-PRO" w:hAnsi="ＭＳ Ｐゴシック" w:hint="eastAsia"/>
          <w:sz w:val="24"/>
        </w:rPr>
        <w:t>となる金融機関</w:t>
      </w:r>
      <w:r>
        <w:rPr>
          <w:rFonts w:ascii="HG丸ｺﾞｼｯｸM-PRO" w:eastAsia="HG丸ｺﾞｼｯｸM-PRO" w:hAnsi="ＭＳ Ｐゴシック" w:hint="eastAsia"/>
          <w:sz w:val="24"/>
        </w:rPr>
        <w:t>口座の通帳</w:t>
      </w:r>
      <w:r w:rsidR="00213F18">
        <w:rPr>
          <w:rFonts w:ascii="HG丸ｺﾞｼｯｸM-PRO" w:eastAsia="HG丸ｺﾞｼｯｸM-PRO" w:hAnsi="ＭＳ Ｐゴシック" w:hint="eastAsia"/>
          <w:sz w:val="24"/>
        </w:rPr>
        <w:t>（申請者名義のもの）</w:t>
      </w:r>
    </w:p>
    <w:p w14:paraId="3E677D28" w14:textId="77777777" w:rsidR="00373414" w:rsidRDefault="00373414" w:rsidP="00967BC5">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・マイナンバーカードまたは個人番号通知カード</w:t>
      </w:r>
    </w:p>
    <w:p w14:paraId="2339426C" w14:textId="77777777" w:rsidR="00176FA3" w:rsidRDefault="00176FA3" w:rsidP="00176FA3">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w:t>
      </w:r>
      <w:r w:rsidRPr="00B37D83">
        <w:rPr>
          <w:rFonts w:ascii="HG丸ｺﾞｼｯｸM-PRO" w:eastAsia="HG丸ｺﾞｼｯｸM-PRO" w:hAnsi="ＭＳ Ｐゴシック" w:hint="eastAsia"/>
          <w:sz w:val="24"/>
          <w:u w:val="single"/>
        </w:rPr>
        <w:t>申請を受理した月から</w:t>
      </w:r>
      <w:r w:rsidR="001A2B7B" w:rsidRPr="00B37D83">
        <w:rPr>
          <w:rFonts w:ascii="HG丸ｺﾞｼｯｸM-PRO" w:eastAsia="HG丸ｺﾞｼｯｸM-PRO" w:hAnsi="ＭＳ Ｐゴシック" w:hint="eastAsia"/>
          <w:sz w:val="24"/>
          <w:u w:val="single"/>
        </w:rPr>
        <w:t>が支給対象となり</w:t>
      </w:r>
      <w:r w:rsidR="0072561C" w:rsidRPr="00B37D83">
        <w:rPr>
          <w:rFonts w:ascii="HG丸ｺﾞｼｯｸM-PRO" w:eastAsia="HG丸ｺﾞｼｯｸM-PRO" w:hAnsi="ＭＳ Ｐゴシック" w:hint="eastAsia"/>
          <w:sz w:val="24"/>
          <w:u w:val="single"/>
        </w:rPr>
        <w:t>ますので</w:t>
      </w:r>
      <w:r w:rsidRPr="00B37D83">
        <w:rPr>
          <w:rFonts w:ascii="HG丸ｺﾞｼｯｸM-PRO" w:eastAsia="HG丸ｺﾞｼｯｸM-PRO" w:hAnsi="ＭＳ Ｐゴシック" w:hint="eastAsia"/>
          <w:sz w:val="24"/>
          <w:u w:val="single"/>
        </w:rPr>
        <w:t>ご注意ください。</w:t>
      </w:r>
    </w:p>
    <w:p w14:paraId="66B5E95F" w14:textId="77777777" w:rsidR="00B2094A" w:rsidRDefault="009E3DE5" w:rsidP="00176FA3">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※入校した養成機関のパンフレット等があればご持参ください。</w:t>
      </w:r>
    </w:p>
    <w:p w14:paraId="6BC6CDEE" w14:textId="77777777" w:rsidR="009E36FA" w:rsidRPr="00967BC5" w:rsidRDefault="00967BC5" w:rsidP="00967BC5">
      <w:pPr>
        <w:ind w:left="2"/>
        <w:rPr>
          <w:rFonts w:ascii="HG丸ｺﾞｼｯｸM-PRO" w:eastAsia="HG丸ｺﾞｼｯｸM-PRO" w:hAnsi="ＭＳ Ｐゴシック"/>
          <w:b/>
          <w:sz w:val="28"/>
          <w:szCs w:val="28"/>
          <w:shd w:val="pct15" w:color="auto" w:fill="FFFFFF"/>
        </w:rPr>
      </w:pPr>
      <w:r>
        <w:rPr>
          <w:rFonts w:ascii="HG丸ｺﾞｼｯｸM-PRO" w:eastAsia="HG丸ｺﾞｼｯｸM-PRO" w:hAnsi="ＭＳ Ｐゴシック" w:hint="eastAsia"/>
          <w:b/>
          <w:sz w:val="28"/>
          <w:szCs w:val="28"/>
          <w:shd w:val="pct15" w:color="auto" w:fill="FFFFFF"/>
        </w:rPr>
        <w:t>◆</w:t>
      </w:r>
      <w:r w:rsidR="009E36FA" w:rsidRPr="00967BC5">
        <w:rPr>
          <w:rFonts w:ascii="HG丸ｺﾞｼｯｸM-PRO" w:eastAsia="HG丸ｺﾞｼｯｸM-PRO" w:hAnsi="ＭＳ Ｐゴシック" w:hint="eastAsia"/>
          <w:b/>
          <w:sz w:val="28"/>
          <w:szCs w:val="28"/>
          <w:shd w:val="pct15" w:color="auto" w:fill="FFFFFF"/>
        </w:rPr>
        <w:t>受給資格喪失事由</w:t>
      </w:r>
    </w:p>
    <w:p w14:paraId="44D71D4B" w14:textId="77777777" w:rsidR="00967BC5" w:rsidRDefault="00D5518A" w:rsidP="00967BC5">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主に以下の事由が生じた時は受給資格喪失</w:t>
      </w:r>
      <w:r w:rsidR="00817BEE">
        <w:rPr>
          <w:rFonts w:ascii="HG丸ｺﾞｼｯｸM-PRO" w:eastAsia="HG丸ｺﾞｼｯｸM-PRO" w:hAnsi="ＭＳ Ｐゴシック" w:hint="eastAsia"/>
          <w:sz w:val="24"/>
        </w:rPr>
        <w:t>になる可能性がありますので、</w:t>
      </w:r>
      <w:r>
        <w:rPr>
          <w:rFonts w:ascii="HG丸ｺﾞｼｯｸM-PRO" w:eastAsia="HG丸ｺﾞｼｯｸM-PRO" w:hAnsi="ＭＳ Ｐゴシック" w:hint="eastAsia"/>
          <w:sz w:val="24"/>
        </w:rPr>
        <w:t>事由の生じた日から１４日以内に市担当窓口まで届け出てください。</w:t>
      </w:r>
    </w:p>
    <w:p w14:paraId="0B8BAD93" w14:textId="77777777" w:rsidR="00967BC5" w:rsidRDefault="00D5518A" w:rsidP="00967BC5">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・退学、休学</w:t>
      </w:r>
    </w:p>
    <w:p w14:paraId="088EA664" w14:textId="77777777" w:rsidR="00967BC5" w:rsidRDefault="00D5518A" w:rsidP="00967BC5">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・婚姻（事実婚を含む）</w:t>
      </w:r>
    </w:p>
    <w:p w14:paraId="6391F077" w14:textId="77777777" w:rsidR="00967BC5" w:rsidRDefault="00D5518A" w:rsidP="00967BC5">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・市外へ転出</w:t>
      </w:r>
    </w:p>
    <w:p w14:paraId="70C2F086" w14:textId="77777777" w:rsidR="00967BC5" w:rsidRDefault="00D5518A" w:rsidP="00967BC5">
      <w:pPr>
        <w:rPr>
          <w:rFonts w:ascii="HG丸ｺﾞｼｯｸM-PRO" w:eastAsia="HG丸ｺﾞｼｯｸM-PRO" w:hAnsi="ＭＳ Ｐゴシック"/>
          <w:sz w:val="24"/>
        </w:rPr>
      </w:pPr>
      <w:r>
        <w:rPr>
          <w:rFonts w:ascii="HG丸ｺﾞｼｯｸM-PRO" w:eastAsia="HG丸ｺﾞｼｯｸM-PRO" w:hAnsi="ＭＳ Ｐゴシック" w:hint="eastAsia"/>
          <w:sz w:val="24"/>
        </w:rPr>
        <w:t>・子を扶養しなくなった</w:t>
      </w:r>
    </w:p>
    <w:p w14:paraId="01924915" w14:textId="77777777" w:rsidR="00D5518A" w:rsidRDefault="00D5518A" w:rsidP="00967BC5">
      <w:pPr>
        <w:rPr>
          <w:rFonts w:ascii="HG丸ｺﾞｼｯｸM-PRO" w:eastAsia="HG丸ｺﾞｼｯｸM-PRO" w:hAnsi="ＭＳ Ｐゴシック"/>
          <w:sz w:val="24"/>
        </w:rPr>
      </w:pPr>
      <w:r>
        <w:rPr>
          <w:rFonts w:ascii="HG丸ｺﾞｼｯｸM-PRO" w:eastAsia="HG丸ｺﾞｼｯｸM-PRO" w:hAnsi="ＭＳ Ｐゴシック" w:hint="eastAsia"/>
          <w:sz w:val="24"/>
        </w:rPr>
        <w:t>・申請者の収入の増加</w:t>
      </w:r>
      <w:r w:rsidR="00817BEE">
        <w:rPr>
          <w:rFonts w:ascii="HG丸ｺﾞｼｯｸM-PRO" w:eastAsia="HG丸ｺﾞｼｯｸM-PRO" w:hAnsi="ＭＳ Ｐゴシック" w:hint="eastAsia"/>
          <w:sz w:val="24"/>
        </w:rPr>
        <w:t>等により児童扶養手当が支給停止になった</w:t>
      </w:r>
    </w:p>
    <w:p w14:paraId="640A5C9B" w14:textId="77777777" w:rsidR="00D5518A" w:rsidRDefault="00D5518A" w:rsidP="00967BC5">
      <w:pPr>
        <w:rPr>
          <w:rFonts w:ascii="HG丸ｺﾞｼｯｸM-PRO" w:eastAsia="HG丸ｺﾞｼｯｸM-PRO" w:hAnsi="ＭＳ Ｐゴシック"/>
          <w:sz w:val="24"/>
        </w:rPr>
      </w:pPr>
    </w:p>
    <w:p w14:paraId="7C8F8611" w14:textId="77777777" w:rsidR="00967BC5" w:rsidRPr="00D5518A" w:rsidRDefault="00967BC5" w:rsidP="00967BC5">
      <w:pPr>
        <w:rPr>
          <w:rFonts w:ascii="HG丸ｺﾞｼｯｸM-PRO" w:eastAsia="HG丸ｺﾞｼｯｸM-PRO" w:hAnsi="ＭＳ Ｐゴシック"/>
          <w:b/>
          <w:sz w:val="28"/>
          <w:szCs w:val="28"/>
          <w:shd w:val="pct15" w:color="auto" w:fill="FFFFFF"/>
        </w:rPr>
      </w:pPr>
      <w:r w:rsidRPr="00D5518A">
        <w:rPr>
          <w:rFonts w:ascii="HG丸ｺﾞｼｯｸM-PRO" w:eastAsia="HG丸ｺﾞｼｯｸM-PRO" w:hAnsi="ＭＳ Ｐゴシック" w:hint="eastAsia"/>
          <w:b/>
          <w:sz w:val="28"/>
          <w:szCs w:val="28"/>
          <w:shd w:val="pct15" w:color="auto" w:fill="FFFFFF"/>
        </w:rPr>
        <w:t>◆ご注意</w:t>
      </w:r>
    </w:p>
    <w:p w14:paraId="291724BA" w14:textId="77777777" w:rsidR="00B2094A" w:rsidRDefault="00967BC5" w:rsidP="00B2094A">
      <w:pPr>
        <w:ind w:left="240" w:hangingChars="100" w:hanging="240"/>
        <w:rPr>
          <w:rFonts w:ascii="HG丸ｺﾞｼｯｸM-PRO" w:eastAsia="HG丸ｺﾞｼｯｸM-PRO" w:hAnsi="ＭＳ Ｐゴシック"/>
          <w:sz w:val="24"/>
        </w:rPr>
      </w:pPr>
      <w:r>
        <w:rPr>
          <w:rFonts w:ascii="HG丸ｺﾞｼｯｸM-PRO" w:eastAsia="HG丸ｺﾞｼｯｸM-PRO" w:hAnsi="ＭＳ Ｐゴシック" w:hint="eastAsia"/>
          <w:sz w:val="24"/>
        </w:rPr>
        <w:t>・この制度は国の制度に基づき実施しているため、国の制度改正で内容を変更することがあります。</w:t>
      </w:r>
    </w:p>
    <w:p w14:paraId="77E8B26F" w14:textId="77777777" w:rsidR="00967BC5" w:rsidRDefault="00D5518A" w:rsidP="00D5518A">
      <w:pPr>
        <w:ind w:left="240" w:hangingChars="100" w:hanging="240"/>
        <w:rPr>
          <w:rFonts w:ascii="HG丸ｺﾞｼｯｸM-PRO" w:eastAsia="HG丸ｺﾞｼｯｸM-PRO" w:hAnsi="ＭＳ Ｐゴシック"/>
          <w:sz w:val="24"/>
        </w:rPr>
      </w:pPr>
      <w:r>
        <w:rPr>
          <w:rFonts w:ascii="HG丸ｺﾞｼｯｸM-PRO" w:eastAsia="HG丸ｺﾞｼｯｸM-PRO" w:hAnsi="ＭＳ Ｐゴシック" w:hint="eastAsia"/>
          <w:sz w:val="24"/>
        </w:rPr>
        <w:t>・受給資格が喪失した際に届け出</w:t>
      </w:r>
      <w:r w:rsidR="00817BEE">
        <w:rPr>
          <w:rFonts w:ascii="HG丸ｺﾞｼｯｸM-PRO" w:eastAsia="HG丸ｺﾞｼｯｸM-PRO" w:hAnsi="ＭＳ Ｐゴシック" w:hint="eastAsia"/>
          <w:sz w:val="24"/>
        </w:rPr>
        <w:t>をしなかった、また偽り等</w:t>
      </w:r>
      <w:r>
        <w:rPr>
          <w:rFonts w:ascii="HG丸ｺﾞｼｯｸM-PRO" w:eastAsia="HG丸ｺﾞｼｯｸM-PRO" w:hAnsi="ＭＳ Ｐゴシック" w:hint="eastAsia"/>
          <w:sz w:val="24"/>
        </w:rPr>
        <w:t>により受給した場合は、不正受給として給付金の全部もしくは一部の返還を求めます。</w:t>
      </w:r>
    </w:p>
    <w:p w14:paraId="35123560" w14:textId="77777777" w:rsidR="00A56E58" w:rsidRDefault="009733B5" w:rsidP="009733B5">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・この制度は、ひとり親家庭の経済的自立を目的としたものであるため、資格</w:t>
      </w:r>
    </w:p>
    <w:p w14:paraId="169670D4" w14:textId="77777777" w:rsidR="009733B5" w:rsidRDefault="00861DB8" w:rsidP="009733B5">
      <w:pPr>
        <w:ind w:left="1"/>
        <w:rPr>
          <w:rFonts w:ascii="HG丸ｺﾞｼｯｸM-PRO" w:eastAsia="HG丸ｺﾞｼｯｸM-PRO" w:hAnsi="ＭＳ Ｐゴシック"/>
          <w:sz w:val="24"/>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657216" behindDoc="0" locked="0" layoutInCell="1" allowOverlap="1" wp14:anchorId="1BF6D74A" wp14:editId="67ADFD42">
                <wp:simplePos x="0" y="0"/>
                <wp:positionH relativeFrom="column">
                  <wp:posOffset>3663315</wp:posOffset>
                </wp:positionH>
                <wp:positionV relativeFrom="paragraph">
                  <wp:posOffset>147320</wp:posOffset>
                </wp:positionV>
                <wp:extent cx="2314575" cy="1066800"/>
                <wp:effectExtent l="9525" t="6985" r="9525" b="1206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066800"/>
                        </a:xfrm>
                        <a:prstGeom prst="roundRect">
                          <a:avLst>
                            <a:gd name="adj" fmla="val 16667"/>
                          </a:avLst>
                        </a:prstGeom>
                        <a:solidFill>
                          <a:srgbClr val="FFFFFF"/>
                        </a:solidFill>
                        <a:ln w="9525">
                          <a:solidFill>
                            <a:srgbClr val="000000"/>
                          </a:solidFill>
                          <a:round/>
                          <a:headEnd/>
                          <a:tailEnd/>
                        </a:ln>
                      </wps:spPr>
                      <wps:txbx>
                        <w:txbxContent>
                          <w:p w14:paraId="7514813A" w14:textId="77777777" w:rsidR="001A2B7B" w:rsidRPr="0081365C" w:rsidRDefault="001A2B7B">
                            <w:pPr>
                              <w:rPr>
                                <w:rFonts w:eastAsia="HG丸ｺﾞｼｯｸM-PRO"/>
                                <w:b/>
                                <w:sz w:val="20"/>
                              </w:rPr>
                            </w:pPr>
                            <w:r w:rsidRPr="0081365C">
                              <w:rPr>
                                <w:rFonts w:eastAsia="HG丸ｺﾞｼｯｸM-PRO" w:hint="eastAsia"/>
                                <w:b/>
                                <w:sz w:val="20"/>
                              </w:rPr>
                              <w:t>お問い合わせ先（市担当窓口）</w:t>
                            </w:r>
                          </w:p>
                          <w:p w14:paraId="2EAE8715" w14:textId="77777777" w:rsidR="001A2B7B" w:rsidRDefault="001A2B7B" w:rsidP="00B70344">
                            <w:pPr>
                              <w:ind w:firstLineChars="50" w:firstLine="100"/>
                              <w:rPr>
                                <w:rFonts w:eastAsia="HG丸ｺﾞｼｯｸM-PRO"/>
                                <w:sz w:val="20"/>
                              </w:rPr>
                            </w:pPr>
                            <w:r>
                              <w:rPr>
                                <w:rFonts w:eastAsia="HG丸ｺﾞｼｯｸM-PRO" w:hint="eastAsia"/>
                                <w:sz w:val="20"/>
                              </w:rPr>
                              <w:t>山鹿市役所　子ども課</w:t>
                            </w:r>
                          </w:p>
                          <w:p w14:paraId="7880F197" w14:textId="77777777" w:rsidR="001A2B7B" w:rsidRDefault="001A2B7B" w:rsidP="0064645F">
                            <w:pPr>
                              <w:ind w:firstLineChars="650" w:firstLine="1300"/>
                              <w:rPr>
                                <w:rFonts w:eastAsia="HG丸ｺﾞｼｯｸM-PRO"/>
                                <w:sz w:val="20"/>
                              </w:rPr>
                            </w:pPr>
                            <w:r>
                              <w:rPr>
                                <w:rFonts w:eastAsia="HG丸ｺﾞｼｯｸM-PRO" w:hint="eastAsia"/>
                                <w:sz w:val="20"/>
                              </w:rPr>
                              <w:t>児童家庭係</w:t>
                            </w:r>
                          </w:p>
                          <w:p w14:paraId="05C11A35" w14:textId="77777777" w:rsidR="001A2B7B" w:rsidRDefault="001A2B7B" w:rsidP="0064645F">
                            <w:pPr>
                              <w:ind w:firstLineChars="50" w:firstLine="90"/>
                              <w:rPr>
                                <w:rFonts w:eastAsia="HG丸ｺﾞｼｯｸM-PRO"/>
                                <w:sz w:val="18"/>
                                <w:szCs w:val="18"/>
                              </w:rPr>
                            </w:pPr>
                            <w:r w:rsidRPr="00B70344">
                              <w:rPr>
                                <w:rFonts w:eastAsia="HG丸ｺﾞｼｯｸM-PRO" w:hint="eastAsia"/>
                                <w:sz w:val="18"/>
                                <w:szCs w:val="18"/>
                              </w:rPr>
                              <w:t>ＴＥＬ　０９６８－４３－</w:t>
                            </w:r>
                            <w:r>
                              <w:rPr>
                                <w:rFonts w:eastAsia="HG丸ｺﾞｼｯｸM-PRO" w:hint="eastAsia"/>
                                <w:sz w:val="18"/>
                                <w:szCs w:val="18"/>
                              </w:rPr>
                              <w:t>１５１４</w:t>
                            </w:r>
                          </w:p>
                          <w:p w14:paraId="5C17098A" w14:textId="77777777" w:rsidR="001A2B7B" w:rsidRPr="00B70344" w:rsidRDefault="001A2B7B">
                            <w:pPr>
                              <w:rPr>
                                <w:rFonts w:eastAsia="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288.45pt;margin-top:11.6pt;width:182.2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kthNgIAAGoEAAAOAAAAZHJzL2Uyb0RvYy54bWysVG1v0zAQ/o7Ef7D8nSbp1rdo6TRtFCEN&#10;mBj8ANd2GoPjM2e3affruThd6YBPiHyw7nznx/c8d87V9b61bKcxGHAVL0Y5Z9pJUMZtKv71y+rN&#10;nLMQhVPCgtMVP+jAr5evX111vtRjaMAqjYxAXCg7X/EmRl9mWZCNbkUYgdeOgjVgKyK5uMkUio7Q&#10;W5uN83yadYDKI0gdAu3eDUG+TPh1rWX8VNdBR2YrTrXFtGJa1/2aLa9EuUHhGyOPZYh/qKIVxtGl&#10;J6g7EQXbovkDqjUSIUAdRxLaDOraSJ04EJsi/43NYyO8TlxInOBPMoX/Bys/7h6QGVXxC86caKlF&#10;N9sI6WY26+XpfCgp69E/YE8w+HuQ3wNzcNsIt9E3iNA1WigqqujzsxcHeifQUbbuPoAidEHoSal9&#10;jW0PSBqwfWrI4dQQvY9M0ub4oriczCacSYoV+XQ6z1PLMlE+H/cY4jsNLeuNiiNsnfpMbU93iN19&#10;iKkt6khOqG+c1a2lJu+EZcV0Ok0sCfGYTNYzZuIL1qiVsTY5uFnfWmR0tOKr9CXKJMt5mnWsq/hi&#10;Mp6kKl7EwjlEnr6/QSQeaTh7bd86lewojB1sqtK6o9i9vkOf4n69P7ZsDepAsiMMI09PlIwG8Imz&#10;jsa94uHHVqDmzL531LrZ5XhBOsfkzOcLeit4HlifBYSTBFTxyNlg3sbhRW09mk1D9xSJt4N+lGoT&#10;n6diqOlYNQ00WS9ezLmfsn79IpY/AQAA//8DAFBLAwQUAAYACAAAACEAtGPz+uEAAAAKAQAADwAA&#10;AGRycy9kb3ducmV2LnhtbEyPwU7DMBBE70j8g7WVuCDqJLSFhDgVoPYERSJFnN14m0TE6yh225Sv&#10;ZznBcTVPM2/z5Wg7ccTBt44UxNMIBFLlTEu1go/t+uYehA+ajO4coYIzelgWlxe5zow70Tsey1AL&#10;LiGfaQVNCH0mpa8atNpPXY/E2d4NVgc+h1qaQZ+43HYyiaKFtLolXmh0j88NVl/lwSpYrQ1RXPXn&#10;b1luXnG7un75fHpT6moyPj6ACDiGPxh+9VkdCnbauQMZLzoF87tFyqiC5DYBwUA6i2cgdkymcQKy&#10;yOX/F4ofAAAA//8DAFBLAQItABQABgAIAAAAIQC2gziS/gAAAOEBAAATAAAAAAAAAAAAAAAAAAAA&#10;AABbQ29udGVudF9UeXBlc10ueG1sUEsBAi0AFAAGAAgAAAAhADj9If/WAAAAlAEAAAsAAAAAAAAA&#10;AAAAAAAALwEAAF9yZWxzLy5yZWxzUEsBAi0AFAAGAAgAAAAhAC3uS2E2AgAAagQAAA4AAAAAAAAA&#10;AAAAAAAALgIAAGRycy9lMm9Eb2MueG1sUEsBAi0AFAAGAAgAAAAhALRj8/rhAAAACgEAAA8AAAAA&#10;AAAAAAAAAAAAkAQAAGRycy9kb3ducmV2LnhtbFBLBQYAAAAABAAEAPMAAACeBQAAAAA=&#10;">
                <v:textbox inset="5.85pt,.7pt,5.85pt,.7pt">
                  <w:txbxContent>
                    <w:p w:rsidR="001A2B7B" w:rsidRPr="0081365C" w:rsidRDefault="001A2B7B">
                      <w:pPr>
                        <w:rPr>
                          <w:rFonts w:eastAsia="HG丸ｺﾞｼｯｸM-PRO"/>
                          <w:b/>
                          <w:sz w:val="20"/>
                        </w:rPr>
                      </w:pPr>
                      <w:r w:rsidRPr="0081365C">
                        <w:rPr>
                          <w:rFonts w:eastAsia="HG丸ｺﾞｼｯｸM-PRO" w:hint="eastAsia"/>
                          <w:b/>
                          <w:sz w:val="20"/>
                        </w:rPr>
                        <w:t>お問い合わせ先（市担当窓口）</w:t>
                      </w:r>
                    </w:p>
                    <w:p w:rsidR="001A2B7B" w:rsidRDefault="001A2B7B" w:rsidP="00B70344">
                      <w:pPr>
                        <w:ind w:firstLineChars="50" w:firstLine="100"/>
                        <w:rPr>
                          <w:rFonts w:eastAsia="HG丸ｺﾞｼｯｸM-PRO"/>
                          <w:sz w:val="20"/>
                        </w:rPr>
                      </w:pPr>
                      <w:r>
                        <w:rPr>
                          <w:rFonts w:eastAsia="HG丸ｺﾞｼｯｸM-PRO" w:hint="eastAsia"/>
                          <w:sz w:val="20"/>
                        </w:rPr>
                        <w:t>山鹿市役所　子ども課</w:t>
                      </w:r>
                    </w:p>
                    <w:p w:rsidR="001A2B7B" w:rsidRDefault="001A2B7B" w:rsidP="0064645F">
                      <w:pPr>
                        <w:ind w:firstLineChars="650" w:firstLine="1300"/>
                        <w:rPr>
                          <w:rFonts w:eastAsia="HG丸ｺﾞｼｯｸM-PRO"/>
                          <w:sz w:val="20"/>
                        </w:rPr>
                      </w:pPr>
                      <w:r>
                        <w:rPr>
                          <w:rFonts w:eastAsia="HG丸ｺﾞｼｯｸM-PRO" w:hint="eastAsia"/>
                          <w:sz w:val="20"/>
                        </w:rPr>
                        <w:t>児童家庭係</w:t>
                      </w:r>
                    </w:p>
                    <w:p w:rsidR="001A2B7B" w:rsidRDefault="001A2B7B" w:rsidP="0064645F">
                      <w:pPr>
                        <w:ind w:firstLineChars="50" w:firstLine="90"/>
                        <w:rPr>
                          <w:rFonts w:eastAsia="HG丸ｺﾞｼｯｸM-PRO"/>
                          <w:sz w:val="18"/>
                          <w:szCs w:val="18"/>
                        </w:rPr>
                      </w:pPr>
                      <w:r w:rsidRPr="00B70344">
                        <w:rPr>
                          <w:rFonts w:eastAsia="HG丸ｺﾞｼｯｸM-PRO" w:hint="eastAsia"/>
                          <w:sz w:val="18"/>
                          <w:szCs w:val="18"/>
                        </w:rPr>
                        <w:t>ＴＥＬ　０９６８－４３－</w:t>
                      </w:r>
                      <w:r>
                        <w:rPr>
                          <w:rFonts w:eastAsia="HG丸ｺﾞｼｯｸM-PRO" w:hint="eastAsia"/>
                          <w:sz w:val="18"/>
                          <w:szCs w:val="18"/>
                        </w:rPr>
                        <w:t>１５１４</w:t>
                      </w:r>
                    </w:p>
                    <w:p w:rsidR="001A2B7B" w:rsidRPr="00B70344" w:rsidRDefault="001A2B7B">
                      <w:pPr>
                        <w:rPr>
                          <w:rFonts w:eastAsia="HG丸ｺﾞｼｯｸM-PRO"/>
                          <w:sz w:val="18"/>
                          <w:szCs w:val="18"/>
                        </w:rPr>
                      </w:pPr>
                    </w:p>
                  </w:txbxContent>
                </v:textbox>
              </v:roundrect>
            </w:pict>
          </mc:Fallback>
        </mc:AlternateContent>
      </w:r>
      <w:r w:rsidR="009733B5">
        <w:rPr>
          <w:rFonts w:ascii="HG丸ｺﾞｼｯｸM-PRO" w:eastAsia="HG丸ｺﾞｼｯｸM-PRO" w:hAnsi="ＭＳ Ｐゴシック" w:hint="eastAsia"/>
          <w:sz w:val="24"/>
        </w:rPr>
        <w:t xml:space="preserve">　を取得し、就職が見込まれる方を対象とします。</w:t>
      </w:r>
    </w:p>
    <w:p w14:paraId="24733D66" w14:textId="77777777" w:rsidR="0081365C" w:rsidRDefault="0081365C" w:rsidP="009733B5">
      <w:pPr>
        <w:rPr>
          <w:rFonts w:ascii="HG丸ｺﾞｼｯｸM-PRO" w:eastAsia="HG丸ｺﾞｼｯｸM-PRO" w:hAnsi="ＭＳ Ｐゴシック"/>
          <w:sz w:val="24"/>
        </w:rPr>
      </w:pPr>
    </w:p>
    <w:sectPr w:rsidR="0081365C" w:rsidSect="00EC49EF">
      <w:pgSz w:w="11907" w:h="16839" w:code="9"/>
      <w:pgMar w:top="96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F1A00"/>
    <w:multiLevelType w:val="hybridMultilevel"/>
    <w:tmpl w:val="D1F41892"/>
    <w:lvl w:ilvl="0" w:tplc="9498F9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E6D0DBC"/>
    <w:multiLevelType w:val="hybridMultilevel"/>
    <w:tmpl w:val="1846B28E"/>
    <w:lvl w:ilvl="0" w:tplc="ADA0768A">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04065002">
    <w:abstractNumId w:val="0"/>
  </w:num>
  <w:num w:numId="2" w16cid:durableId="1897817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38"/>
    <w:rsid w:val="00027790"/>
    <w:rsid w:val="00041C14"/>
    <w:rsid w:val="00095321"/>
    <w:rsid w:val="000B3CA0"/>
    <w:rsid w:val="000C69EA"/>
    <w:rsid w:val="001050E6"/>
    <w:rsid w:val="00120B58"/>
    <w:rsid w:val="00176FA3"/>
    <w:rsid w:val="001A2B7B"/>
    <w:rsid w:val="001F4B45"/>
    <w:rsid w:val="00213F18"/>
    <w:rsid w:val="00237638"/>
    <w:rsid w:val="003069E5"/>
    <w:rsid w:val="00353B18"/>
    <w:rsid w:val="00360387"/>
    <w:rsid w:val="00373414"/>
    <w:rsid w:val="003B4AFC"/>
    <w:rsid w:val="004708E0"/>
    <w:rsid w:val="00493FD6"/>
    <w:rsid w:val="00524FE4"/>
    <w:rsid w:val="005614BD"/>
    <w:rsid w:val="00571DC1"/>
    <w:rsid w:val="005A4CB6"/>
    <w:rsid w:val="005C42D1"/>
    <w:rsid w:val="005F18F8"/>
    <w:rsid w:val="006021E5"/>
    <w:rsid w:val="0064645F"/>
    <w:rsid w:val="00664EC3"/>
    <w:rsid w:val="0072561C"/>
    <w:rsid w:val="00757381"/>
    <w:rsid w:val="00764162"/>
    <w:rsid w:val="007716CF"/>
    <w:rsid w:val="0078540E"/>
    <w:rsid w:val="007C4435"/>
    <w:rsid w:val="007F4F2C"/>
    <w:rsid w:val="0081365C"/>
    <w:rsid w:val="00817BEE"/>
    <w:rsid w:val="00826BF0"/>
    <w:rsid w:val="00861DB8"/>
    <w:rsid w:val="00862E7B"/>
    <w:rsid w:val="00886E30"/>
    <w:rsid w:val="008A5501"/>
    <w:rsid w:val="008E59A1"/>
    <w:rsid w:val="00932DA1"/>
    <w:rsid w:val="00937277"/>
    <w:rsid w:val="00967BC5"/>
    <w:rsid w:val="00970CB6"/>
    <w:rsid w:val="009733B5"/>
    <w:rsid w:val="009E36FA"/>
    <w:rsid w:val="009E3DE5"/>
    <w:rsid w:val="009E4213"/>
    <w:rsid w:val="00A11ABB"/>
    <w:rsid w:val="00A15A31"/>
    <w:rsid w:val="00A56E58"/>
    <w:rsid w:val="00A610D0"/>
    <w:rsid w:val="00AD1151"/>
    <w:rsid w:val="00AF4F66"/>
    <w:rsid w:val="00B01724"/>
    <w:rsid w:val="00B2094A"/>
    <w:rsid w:val="00B37D83"/>
    <w:rsid w:val="00B50426"/>
    <w:rsid w:val="00B70344"/>
    <w:rsid w:val="00B77CA3"/>
    <w:rsid w:val="00B9287D"/>
    <w:rsid w:val="00BA1141"/>
    <w:rsid w:val="00BC357F"/>
    <w:rsid w:val="00BC4D03"/>
    <w:rsid w:val="00BD2A03"/>
    <w:rsid w:val="00C31248"/>
    <w:rsid w:val="00C41738"/>
    <w:rsid w:val="00C52028"/>
    <w:rsid w:val="00C86D73"/>
    <w:rsid w:val="00C91FCF"/>
    <w:rsid w:val="00CC62C9"/>
    <w:rsid w:val="00CD5707"/>
    <w:rsid w:val="00D358CE"/>
    <w:rsid w:val="00D5518A"/>
    <w:rsid w:val="00D608C0"/>
    <w:rsid w:val="00D7060F"/>
    <w:rsid w:val="00DC29C7"/>
    <w:rsid w:val="00DC73A5"/>
    <w:rsid w:val="00E31340"/>
    <w:rsid w:val="00E76013"/>
    <w:rsid w:val="00E7741E"/>
    <w:rsid w:val="00E82ED9"/>
    <w:rsid w:val="00EC49EF"/>
    <w:rsid w:val="00ED3732"/>
    <w:rsid w:val="00EE0992"/>
    <w:rsid w:val="00F309AB"/>
    <w:rsid w:val="00F30C8B"/>
    <w:rsid w:val="00F3263C"/>
    <w:rsid w:val="00F72FE6"/>
    <w:rsid w:val="00F82DC2"/>
    <w:rsid w:val="00FA7632"/>
    <w:rsid w:val="00FD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A1E95E"/>
  <w15:chartTrackingRefBased/>
  <w15:docId w15:val="{0B8A691E-1358-43A5-AA15-CC52237A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57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093D1-E7C0-4801-854F-A089E448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1304</Words>
  <Characters>98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母子家庭等高等職業訓練給付金のご案内</vt:lpstr>
      <vt:lpstr>母子家庭等高等職業訓練給付金のご案内</vt:lpstr>
    </vt:vector>
  </TitlesOfParts>
  <Company>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母子家庭等高等職業訓練給付金のご案内</dc:title>
  <dc:subject/>
  <dc:creator>YMG1024</dc:creator>
  <cp:keywords/>
  <dc:description/>
  <cp:lastModifiedBy>平野 智和</cp:lastModifiedBy>
  <cp:revision>21</cp:revision>
  <cp:lastPrinted>2025-02-13T01:47:00Z</cp:lastPrinted>
  <dcterms:created xsi:type="dcterms:W3CDTF">2023-03-29T08:27:00Z</dcterms:created>
  <dcterms:modified xsi:type="dcterms:W3CDTF">2025-02-13T02:49:00Z</dcterms:modified>
</cp:coreProperties>
</file>